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675" w:rsidRPr="00C93F76" w:rsidRDefault="0081488A" w:rsidP="0081488A">
      <w:pPr>
        <w:tabs>
          <w:tab w:val="left" w:pos="5235"/>
        </w:tabs>
        <w:jc w:val="center"/>
        <w:rPr>
          <w:lang w:val="en-US"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7171515" cy="8312744"/>
            <wp:effectExtent l="590550" t="0" r="562785" b="0"/>
            <wp:docPr id="2" name="Рисунок 1" descr="C:\Users\ПК\Desktop\учеб план 2021-2022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учеб план 2021-2022_page-0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72465" cy="8313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D12" w:rsidRDefault="00577D12" w:rsidP="00577D12">
      <w:pPr>
        <w:pStyle w:val="aff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12145" w:rsidRDefault="00312145" w:rsidP="00312145">
      <w:pPr>
        <w:pStyle w:val="aff8"/>
        <w:ind w:left="128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6869" w:rsidRDefault="00AA6869" w:rsidP="00AA6869">
      <w:pPr>
        <w:pStyle w:val="aff8"/>
        <w:ind w:left="128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6869" w:rsidRDefault="00AA6869" w:rsidP="00107EEC">
      <w:pPr>
        <w:pStyle w:val="aff8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6869">
        <w:rPr>
          <w:rFonts w:ascii="Times New Roman" w:eastAsia="Times New Roman" w:hAnsi="Times New Roman" w:cs="Times New Roman"/>
          <w:sz w:val="24"/>
          <w:szCs w:val="24"/>
        </w:rPr>
        <w:t>Приказ Министерства просвещения Российской Федерации от 09.11.2018 г. 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A6869" w:rsidRDefault="00AA6869" w:rsidP="00107EEC">
      <w:pPr>
        <w:pStyle w:val="aff8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6869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A6869" w:rsidRDefault="00AA6869" w:rsidP="00107EEC">
      <w:pPr>
        <w:pStyle w:val="aff8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6869">
        <w:rPr>
          <w:rFonts w:ascii="Times New Roman" w:eastAsia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04.07.2014</w:t>
      </w:r>
      <w:r w:rsidR="00A73F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6869">
        <w:rPr>
          <w:rFonts w:ascii="Times New Roman" w:eastAsia="Times New Roman" w:hAnsi="Times New Roman" w:cs="Times New Roman"/>
          <w:sz w:val="24"/>
          <w:szCs w:val="24"/>
        </w:rPr>
        <w:t>г</w:t>
      </w:r>
      <w:r w:rsidR="00A73FB5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A6869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A73F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6869">
        <w:rPr>
          <w:rFonts w:ascii="Times New Roman" w:eastAsia="Times New Roman" w:hAnsi="Times New Roman" w:cs="Times New Roman"/>
          <w:sz w:val="24"/>
          <w:szCs w:val="24"/>
        </w:rPr>
        <w:t>41 г.</w:t>
      </w:r>
      <w:r w:rsidR="00A73F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6869">
        <w:rPr>
          <w:rFonts w:ascii="Times New Roman" w:eastAsia="Times New Roman" w:hAnsi="Times New Roman" w:cs="Times New Roman"/>
          <w:sz w:val="24"/>
          <w:szCs w:val="24"/>
        </w:rPr>
        <w:t xml:space="preserve">Москва </w:t>
      </w:r>
      <w:r w:rsidR="00A73FB5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AA6869">
        <w:rPr>
          <w:rFonts w:ascii="Times New Roman" w:eastAsia="Times New Roman" w:hAnsi="Times New Roman" w:cs="Times New Roman"/>
          <w:sz w:val="24"/>
          <w:szCs w:val="24"/>
        </w:rPr>
        <w:t>«Об утверждении СанПин</w:t>
      </w:r>
      <w:proofErr w:type="gramStart"/>
      <w:r w:rsidRPr="00AA6869">
        <w:rPr>
          <w:rFonts w:ascii="Times New Roman" w:eastAsia="Times New Roman" w:hAnsi="Times New Roman" w:cs="Times New Roman"/>
          <w:sz w:val="24"/>
          <w:szCs w:val="24"/>
        </w:rPr>
        <w:t>2</w:t>
      </w:r>
      <w:proofErr w:type="gramEnd"/>
      <w:r w:rsidRPr="00AA6869">
        <w:rPr>
          <w:rFonts w:ascii="Times New Roman" w:eastAsia="Times New Roman" w:hAnsi="Times New Roman" w:cs="Times New Roman"/>
          <w:sz w:val="24"/>
          <w:szCs w:val="24"/>
        </w:rPr>
        <w:t>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94F6A" w:rsidRDefault="00694F6A" w:rsidP="00107EEC">
      <w:pPr>
        <w:pStyle w:val="aff8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коронавирусной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инфекции (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COVID</w:t>
      </w:r>
      <w:r w:rsidRPr="00ED0860">
        <w:rPr>
          <w:rFonts w:ascii="Times New Roman" w:eastAsia="Times New Roman" w:hAnsi="Times New Roman" w:cs="Times New Roman"/>
          <w:sz w:val="24"/>
          <w:szCs w:val="24"/>
        </w:rPr>
        <w:t>-19</w:t>
      </w:r>
      <w:r>
        <w:rPr>
          <w:rFonts w:ascii="Times New Roman" w:eastAsia="Times New Roman" w:hAnsi="Times New Roman" w:cs="Times New Roman"/>
          <w:sz w:val="24"/>
          <w:szCs w:val="24"/>
        </w:rPr>
        <w:t>)»;</w:t>
      </w:r>
    </w:p>
    <w:p w:rsidR="00694F6A" w:rsidRPr="00694F6A" w:rsidRDefault="00694F6A" w:rsidP="00107EEC">
      <w:pPr>
        <w:widowControl w:val="0"/>
        <w:numPr>
          <w:ilvl w:val="0"/>
          <w:numId w:val="19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 w:rsidRPr="0095451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95451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95451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AA6869" w:rsidRDefault="00AA6869" w:rsidP="00107EEC">
      <w:pPr>
        <w:pStyle w:val="aff8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6869">
        <w:rPr>
          <w:rFonts w:ascii="Times New Roman" w:eastAsia="Times New Roman" w:hAnsi="Times New Roman" w:cs="Times New Roman"/>
          <w:sz w:val="24"/>
          <w:szCs w:val="24"/>
        </w:rPr>
        <w:t>Устав МБУ ДО ДДТ «Радуга талантов»;</w:t>
      </w:r>
    </w:p>
    <w:p w:rsidR="00AA6869" w:rsidRDefault="00AA6869" w:rsidP="00107EEC">
      <w:pPr>
        <w:pStyle w:val="aff8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6869">
        <w:rPr>
          <w:rFonts w:ascii="Times New Roman" w:eastAsia="Times New Roman" w:hAnsi="Times New Roman" w:cs="Times New Roman"/>
          <w:sz w:val="24"/>
          <w:szCs w:val="24"/>
        </w:rPr>
        <w:t>Образовательные программы педагогов МБУ ДО ДДТ «Радуга талантов»;</w:t>
      </w:r>
    </w:p>
    <w:p w:rsidR="00AA6869" w:rsidRPr="00AA6869" w:rsidRDefault="00AA6869" w:rsidP="00107EEC">
      <w:pPr>
        <w:pStyle w:val="aff8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6869">
        <w:rPr>
          <w:rFonts w:ascii="Times New Roman" w:eastAsia="Times New Roman" w:hAnsi="Times New Roman" w:cs="Times New Roman"/>
          <w:sz w:val="24"/>
          <w:szCs w:val="24"/>
        </w:rPr>
        <w:t xml:space="preserve">Положение о рабочей образовательной программе МБУ ДО ДДТ «Радуга талантов». </w:t>
      </w:r>
    </w:p>
    <w:p w:rsidR="00AA6869" w:rsidRDefault="00AA6869" w:rsidP="00AA6869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A6869" w:rsidRPr="001E1808" w:rsidRDefault="00AA6869" w:rsidP="00AA6869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Цель деятельности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МБУ ДО ДДТ «Радуга талантов» - дополнительное образование детей и взрослых по дополнительным общеразвивающим программам и оказание образовательных услуг в интересах личности, общества, государства.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план направлен на достижение цели учреждения и учитывает спрос на дополнительные образовательные услуги. Его содержание определяется следующими факторами:</w:t>
      </w:r>
    </w:p>
    <w:p w:rsidR="00AA6869" w:rsidRPr="001E1808" w:rsidRDefault="00AA6869" w:rsidP="00107EEC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наличием в учреждении кадровых и материально-технических ресурсов по каждой направленности и программе;</w:t>
      </w:r>
    </w:p>
    <w:p w:rsidR="00AA6869" w:rsidRPr="001E1808" w:rsidRDefault="00AA6869" w:rsidP="00107EEC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недельной нагрузкой на учащихся по конкретной программе дополнительного образования;</w:t>
      </w:r>
    </w:p>
    <w:p w:rsidR="00AA6869" w:rsidRPr="001E1808" w:rsidRDefault="00AA6869" w:rsidP="00107EEC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суммарную недельную и годовую нагрузку по реализации каждой программы;</w:t>
      </w:r>
    </w:p>
    <w:p w:rsidR="00AA6869" w:rsidRPr="001E1808" w:rsidRDefault="00AA6869" w:rsidP="00107EEC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количеством детей, желающих заниматься в конкретных детских объединениях;</w:t>
      </w:r>
    </w:p>
    <w:p w:rsidR="00AA6869" w:rsidRPr="001E1808" w:rsidRDefault="00AA6869" w:rsidP="00107EEC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числом групп по годам обучения у педагога.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Учебный план составлен на основании распределения часов педагогами дополнительного образования согласно штатному расписанию.</w:t>
      </w:r>
    </w:p>
    <w:p w:rsidR="00AA6869" w:rsidRPr="001E1808" w:rsidRDefault="00312145" w:rsidP="00AA6869">
      <w:pPr>
        <w:widowControl w:val="0"/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Особенности учебного плана</w:t>
      </w:r>
      <w:r w:rsidR="00AA6869"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AA6869" w:rsidRPr="001E1808" w:rsidRDefault="00AA6869" w:rsidP="00107EEC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направлен на реализацию целей и задач дополнительного образования и ориентирован на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AA6869" w:rsidRPr="001E1808" w:rsidRDefault="00AA6869" w:rsidP="00107EEC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творческих способностей учащихся;</w:t>
      </w:r>
    </w:p>
    <w:p w:rsidR="00AA6869" w:rsidRPr="001E1808" w:rsidRDefault="00AA6869" w:rsidP="00107EEC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 индивидуальных потребностей учащихся в  занятиях физической культурой и спортом;</w:t>
      </w:r>
    </w:p>
    <w:p w:rsidR="00AA6869" w:rsidRPr="001E1808" w:rsidRDefault="00AA6869" w:rsidP="00107EEC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культуры здорового и безопасного образа жизни, укрепление здоровья учащихся;</w:t>
      </w:r>
    </w:p>
    <w:p w:rsidR="00AA6869" w:rsidRPr="001E1808" w:rsidRDefault="00AA6869" w:rsidP="00107EEC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духовно-нравственного, гражданско-патриотического, военно-патриотического, трудового воспитания учащихся;</w:t>
      </w:r>
    </w:p>
    <w:p w:rsidR="00AA6869" w:rsidRPr="001E1808" w:rsidRDefault="00AA6869" w:rsidP="00107EEC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выявление, развитие и поддержку талантливых учащихся, а также лиц, проявивших выдающиеся способности;</w:t>
      </w:r>
    </w:p>
    <w:p w:rsidR="0081488A" w:rsidRPr="0081488A" w:rsidRDefault="00AA6869" w:rsidP="0081488A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и обеспечение необходимых условий для личностного развития, укрепление здоровья, профессионального самоопределения и творческого труда учащихся;</w:t>
      </w:r>
    </w:p>
    <w:p w:rsidR="00AA6869" w:rsidRPr="0081488A" w:rsidRDefault="00AA6869" w:rsidP="0081488A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4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социализацию и адаптацию учащихся к жизни в обществе;</w:t>
      </w:r>
    </w:p>
    <w:p w:rsidR="00AA6869" w:rsidRPr="001E1808" w:rsidRDefault="00AA6869" w:rsidP="00107EEC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общей культуры учащихся;</w:t>
      </w:r>
    </w:p>
    <w:p w:rsidR="00312145" w:rsidRDefault="00312145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2145" w:rsidRDefault="00312145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4F6A" w:rsidRPr="001E1808" w:rsidRDefault="00312145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AA6869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 иных образовательных потребностей и интересов учащихся, не противоречащих законодательству Российской Федерации, осуществляемых за пределами федеральных государственных образовательных стандартов и федерал</w:t>
      </w:r>
      <w:r w:rsidR="00694F6A">
        <w:rPr>
          <w:rFonts w:ascii="Times New Roman" w:eastAsia="Times New Roman" w:hAnsi="Times New Roman" w:cs="Times New Roman"/>
          <w:sz w:val="24"/>
          <w:szCs w:val="24"/>
          <w:lang w:eastAsia="ru-RU"/>
        </w:rPr>
        <w:t>ьных государственных требований;</w:t>
      </w:r>
    </w:p>
    <w:p w:rsidR="00AA6869" w:rsidRPr="001E1808" w:rsidRDefault="00312145" w:rsidP="00AA686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AA6869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общей культуры личности  учащихся на основе усвоения минимума содержания образовательных  программ, их адаптация к жизни в обществе, </w:t>
      </w:r>
    </w:p>
    <w:p w:rsidR="00AA6869" w:rsidRPr="001E1808" w:rsidRDefault="00AA6869" w:rsidP="00107EEC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основы для осознанного  выбора и последующего освоения профессиональных образовательных программ, </w:t>
      </w:r>
    </w:p>
    <w:p w:rsidR="00AA6869" w:rsidRPr="00694F6A" w:rsidRDefault="00AA6869" w:rsidP="00107EEC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гражданственности, трудолюбия, уважения к правам и свободам человека, любви к окружающей природе, Родине, семье.</w:t>
      </w:r>
    </w:p>
    <w:p w:rsidR="00AA6869" w:rsidRPr="001E1808" w:rsidRDefault="00AA6869" w:rsidP="00107EEC">
      <w:pPr>
        <w:widowControl w:val="0"/>
        <w:numPr>
          <w:ilvl w:val="1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учебного плана определена условиями деятельности учреждения, запросами родителей и обучающихся, кадровой и материально-технической обеспеченностью образовательного учреждения</w:t>
      </w:r>
    </w:p>
    <w:p w:rsidR="00AA6869" w:rsidRPr="001E1808" w:rsidRDefault="00AA6869" w:rsidP="00107EEC">
      <w:pPr>
        <w:widowControl w:val="0"/>
        <w:numPr>
          <w:ilvl w:val="1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вариативности учебного плана является основополагающим и предполагает как свободный выбор деятельности, так и создание условий для успешности действий ребенка в соответствии с его способностями.</w:t>
      </w:r>
    </w:p>
    <w:p w:rsidR="00AA6869" w:rsidRPr="001E1808" w:rsidRDefault="00AA6869" w:rsidP="00107EEC">
      <w:pPr>
        <w:widowControl w:val="0"/>
        <w:numPr>
          <w:ilvl w:val="1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основой учебного плана являются модифицированные, интегрированные по содержанию и видам деятельности программы.</w:t>
      </w:r>
    </w:p>
    <w:p w:rsidR="00AA6869" w:rsidRPr="001E1808" w:rsidRDefault="00AA6869" w:rsidP="00AA686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 учетом целей и задач учреждения в основу всех программ положены следующие </w:t>
      </w: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принципы и идеи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A6869" w:rsidRPr="001E1808" w:rsidRDefault="00AA6869" w:rsidP="00AA686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общедоступность;</w:t>
      </w:r>
    </w:p>
    <w:p w:rsidR="00AA6869" w:rsidRPr="001E1808" w:rsidRDefault="00AA6869" w:rsidP="00AA686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адаптивность к уровню подготовки и развития 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преемственность, </w:t>
      </w:r>
      <w:proofErr w:type="spell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дополнительность</w:t>
      </w:r>
      <w:proofErr w:type="spell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, успешность;</w:t>
      </w:r>
    </w:p>
    <w:p w:rsidR="00AA6869" w:rsidRPr="001E1808" w:rsidRDefault="00AA6869" w:rsidP="00AA686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сотрудничества взрослых и детей;</w:t>
      </w:r>
    </w:p>
    <w:p w:rsidR="00AA6869" w:rsidRPr="001E1808" w:rsidRDefault="00AA6869" w:rsidP="00AA686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соблюдение безопасных условий организации занятий в детских объединениях.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2021-2022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учебный план МБУ ДО ДДТ «Радуга талантов» включает дополнительные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общеобразовательные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общеразвивающие программы по следующим направленностям: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-художественно-эстетическое;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-техническое;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-физкультурно-спортивное;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-социально-гуманитарное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-естественнонаучное;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-туристско-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краеведческое.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модифицированные, разработаны в соответствии с Примерными требованиями к программам дополнительного образования детей, изложенными в письме </w:t>
      </w:r>
      <w:proofErr w:type="spell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Федерации, Департамента молодежной политики, воспитания и социальной защиты детей от 11 декабря </w:t>
      </w:r>
      <w:smartTag w:uri="urn:schemas-microsoft-com:office:smarttags" w:element="metricconverter">
        <w:smartTagPr>
          <w:attr w:name="ProductID" w:val="2006 г"/>
        </w:smartTagPr>
        <w:r w:rsidRPr="001E180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2006 г</w:t>
        </w:r>
      </w:smartTag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№ 06-1844;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адаптированы к условиям МБУ ДО ДДТ «Радуга талантов» и приняты педагогическим советом  </w:t>
      </w:r>
      <w:proofErr w:type="gramEnd"/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МБУ ДО ДДТ «Радуга талантов».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Дополнительные общеобразовательные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общеразвивающие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реализуются в полном объеме, согласно учебному плану и годовому календарному графику.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Реализуемые образовательные программы, предусмотренные учебным планом, обеспечивают полноту всего образовательного процесса обучающихся различных групп, создавая содержательную и технологическую преемственность этапов обучения.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Содержание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дополнительных образовательных программ соответствует:</w:t>
      </w:r>
    </w:p>
    <w:p w:rsidR="00AA6869" w:rsidRPr="001E1808" w:rsidRDefault="00AA6869" w:rsidP="00107EEC">
      <w:pPr>
        <w:numPr>
          <w:ilvl w:val="0"/>
          <w:numId w:val="4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достижениям мировой культуры, российским традициям;</w:t>
      </w:r>
    </w:p>
    <w:p w:rsidR="00AA6869" w:rsidRPr="001E1808" w:rsidRDefault="00AA6869" w:rsidP="00107EEC">
      <w:pPr>
        <w:numPr>
          <w:ilvl w:val="0"/>
          <w:numId w:val="4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соответствующему   уровню образования;</w:t>
      </w:r>
    </w:p>
    <w:p w:rsidR="00AA6869" w:rsidRPr="001E1808" w:rsidRDefault="00AA6869" w:rsidP="00107EEC">
      <w:pPr>
        <w:numPr>
          <w:ilvl w:val="0"/>
          <w:numId w:val="4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направленностям дополнительных программ;</w:t>
      </w:r>
    </w:p>
    <w:p w:rsidR="00AA6869" w:rsidRPr="001E1808" w:rsidRDefault="00AA6869" w:rsidP="00107EEC">
      <w:pPr>
        <w:numPr>
          <w:ilvl w:val="0"/>
          <w:numId w:val="4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современным образовательным технологиям, отраженным в принципах обучения  (индивидуальности, доступности, преемственности, результативности); формах и методах обучения 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активных методах обучения, дифференцированного обучения, занятиях, конкурсах, соревнованиях и др.); методах контроля образовательного процесса (анализе результатов деятельности детей); средствах обучения.</w:t>
      </w:r>
    </w:p>
    <w:p w:rsidR="00312145" w:rsidRDefault="00312145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488A" w:rsidRDefault="0081488A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1488A" w:rsidRDefault="0081488A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1488A" w:rsidRDefault="0081488A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AA6869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формировании учебного плана были учтены санитарно-гигиенические требования к учреждениям дополнительного образования, в частности, рекомендуемый режим занятий в объединениях, нормативы 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аполняемости групп на занятиях.</w:t>
      </w:r>
    </w:p>
    <w:p w:rsidR="00AA6869" w:rsidRDefault="00AA6869" w:rsidP="00694F6A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shd w:val="clear" w:color="auto" w:fill="FFFFFF"/>
        <w:spacing w:before="5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занятий по программам учебного плана учащиеся совершенствуют свою физическую подготовку, развивают мышление, память, внимание, выносливость, умения действовать в чрезвычайных ситуациях. Занятия предполагают участие в соревнованиях разного уровня, тренировочных сборах.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направлен на уд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овлетворение потребностей детей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694F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реализацию права обучающихся на качественное дополнительное образование и достижение ими социальной компетентности. Учебный план позволяет организовать в учреждении профилактическую работу с детьми «группы риска».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детей в МБУ ДО ДДТ «Радуга талантов» проводятся в любой день недели, включая воскресные дни и каникулярное время.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  начинаются  не ранее 8.00 и заканчиваются не позднее 20.00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 16 лет), 21.00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(16-18 лет)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Расписание занятий в МБУ ДО ДДТ «Радуга талантов» составляются с учетом того, что они (занятия) являются дополнительной нагрузкой к обязательной учебной работе детей и подростков в школе. Между занятиями в школе и посещением МБУ ДО ДДТ «Радуга талантов» предусмотрен перерыв для отдыха не менее 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аса. Продолжительность занятий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правило, не превышает 2 академических  часа: 2 занятия по 30-40 минут с 10 минутным перерывом, в зависимости от возраста учащегося.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образовательном процессе педагогами используются различные формы проведения занятий: теоретические (лекции, беседы, рассказ), практические (конкурсы, соревнования),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 (развивающие, интеллектуальные),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комбинированные (работа над проектами, учебно-тренировочные сборы).</w:t>
      </w:r>
      <w:proofErr w:type="gramEnd"/>
    </w:p>
    <w:p w:rsidR="00AA6869" w:rsidRPr="001E1808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МБУ ДО ДДТ «Радуга талантов» имеется достаточный банк учебно-методической литературы. В работе детских объединений используются фондовые материалы методического кабинета, специальная литература из личных библиотек педагогов, информационные ресурсы городских библиотек, сети «Интернет», в частности сайты: Гарант, Консультант-плюс, Портал 273-ФЗ, Информационный портал: дополнительное образование, Справочник «Образование», ВФСК ГТО, МО и Н РФ, МО и Н РТ, ГБУ ДО РЦВР, МКУ «Управление образования Агрызского МР РТ» и другие. Работа детских объединений осуществляется по адресам осуществления образовательной деятельности, согласно Уставу МБУ ДО ДДТ «Радуга талантов».</w:t>
      </w:r>
    </w:p>
    <w:p w:rsidR="00AA6869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2D24" w:rsidRPr="001E1808" w:rsidRDefault="00D42D24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художественно-эстетической направленности</w:t>
      </w: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21-2022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следующих дополнительных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общеобразовательных 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общеразвивающих программ:</w:t>
      </w:r>
    </w:p>
    <w:tbl>
      <w:tblPr>
        <w:tblW w:w="1616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9072"/>
        <w:gridCol w:w="708"/>
        <w:gridCol w:w="709"/>
        <w:gridCol w:w="709"/>
        <w:gridCol w:w="709"/>
        <w:gridCol w:w="708"/>
        <w:gridCol w:w="709"/>
        <w:gridCol w:w="709"/>
        <w:gridCol w:w="850"/>
        <w:gridCol w:w="709"/>
      </w:tblGrid>
      <w:tr w:rsidR="00813C37" w:rsidRPr="00B47B64" w:rsidTr="00677C1B">
        <w:trPr>
          <w:trHeight w:val="301"/>
        </w:trPr>
        <w:tc>
          <w:tcPr>
            <w:tcW w:w="568" w:type="dxa"/>
            <w:vMerge w:val="restart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9072" w:type="dxa"/>
            <w:vMerge w:val="restart"/>
          </w:tcPr>
          <w:p w:rsidR="00813C37" w:rsidRPr="00B47B64" w:rsidRDefault="00813C37" w:rsidP="00107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  <w:r w:rsidR="0010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</w:t>
            </w:r>
            <w:r w:rsidR="0010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дополнительного образования</w:t>
            </w:r>
          </w:p>
        </w:tc>
        <w:tc>
          <w:tcPr>
            <w:tcW w:w="4961" w:type="dxa"/>
            <w:gridSpan w:val="7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709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</w:tr>
      <w:tr w:rsidR="00813C37" w:rsidRPr="00B47B64" w:rsidTr="00677C1B">
        <w:trPr>
          <w:trHeight w:val="133"/>
        </w:trPr>
        <w:tc>
          <w:tcPr>
            <w:tcW w:w="568" w:type="dxa"/>
            <w:vMerge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vMerge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709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709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709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год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год</w:t>
            </w: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год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«Росинки-1»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Сэйлэн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Дуслык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«Арти-3»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«Удмуртский фольклор»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«Росинки-4»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«Росинки-5»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«Арти-4»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«Росинки-3»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«Арти-1»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«Арти-2»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хореографии «Росинки-2»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фольклору «Марийские узоры»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c>
          <w:tcPr>
            <w:tcW w:w="568" w:type="dxa"/>
            <w:tcBorders>
              <w:bottom w:val="single" w:sz="4" w:space="0" w:color="auto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декоративно-прикладному искусству «Мастерица»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auto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auto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rPr>
          <w:trHeight w:val="656"/>
        </w:trPr>
        <w:tc>
          <w:tcPr>
            <w:tcW w:w="568" w:type="dxa"/>
            <w:tcBorders>
              <w:bottom w:val="nil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</w:t>
            </w:r>
          </w:p>
          <w:p w:rsidR="00B854F3" w:rsidRPr="0081488A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декоративно-прикладному искусству «Планета рукоделия»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rPr>
          <w:trHeight w:val="416"/>
        </w:trPr>
        <w:tc>
          <w:tcPr>
            <w:tcW w:w="568" w:type="dxa"/>
            <w:tcBorders>
              <w:bottom w:val="nil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072" w:type="dxa"/>
          </w:tcPr>
          <w:p w:rsidR="0081488A" w:rsidRPr="00677C1B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хореографии «Росинки-6»</w:t>
            </w:r>
          </w:p>
          <w:p w:rsidR="0081488A" w:rsidRDefault="0081488A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7C1B" w:rsidRPr="00677C1B" w:rsidRDefault="00677C1B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rPr>
          <w:trHeight w:val="421"/>
        </w:trPr>
        <w:tc>
          <w:tcPr>
            <w:tcW w:w="568" w:type="dxa"/>
            <w:tcBorders>
              <w:bottom w:val="nil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</w:p>
          <w:p w:rsidR="00813C37" w:rsidRPr="00EE3A10" w:rsidRDefault="00677C1B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proofErr w:type="spellStart"/>
            <w:r w:rsidR="00813C37"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екоративно-прикладному</w:t>
            </w:r>
            <w:proofErr w:type="spellEnd"/>
            <w:r w:rsidR="00813C37"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искусству «Рукоделие»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E3A10" w:rsidTr="00677C1B">
        <w:trPr>
          <w:trHeight w:val="459"/>
        </w:trPr>
        <w:tc>
          <w:tcPr>
            <w:tcW w:w="568" w:type="dxa"/>
            <w:tcBorders>
              <w:bottom w:val="nil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изобразительному искусству «Юный художник»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rPr>
          <w:trHeight w:val="498"/>
        </w:trPr>
        <w:tc>
          <w:tcPr>
            <w:tcW w:w="568" w:type="dxa"/>
            <w:tcBorders>
              <w:bottom w:val="nil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журналистике «Пробы пера»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rPr>
          <w:trHeight w:val="431"/>
        </w:trPr>
        <w:tc>
          <w:tcPr>
            <w:tcW w:w="568" w:type="dxa"/>
            <w:tcBorders>
              <w:bottom w:val="nil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театральному творчеству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«Страна чудес»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rPr>
          <w:trHeight w:val="439"/>
        </w:trPr>
        <w:tc>
          <w:tcPr>
            <w:tcW w:w="568" w:type="dxa"/>
            <w:tcBorders>
              <w:bottom w:val="nil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декоративно-прикладному искусству «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Мультволшебники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rPr>
          <w:trHeight w:val="433"/>
        </w:trPr>
        <w:tc>
          <w:tcPr>
            <w:tcW w:w="568" w:type="dxa"/>
            <w:tcBorders>
              <w:bottom w:val="nil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декоративно-прикладному искусству «Фантазия»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E3A10" w:rsidTr="00677C1B">
        <w:trPr>
          <w:trHeight w:val="441"/>
        </w:trPr>
        <w:tc>
          <w:tcPr>
            <w:tcW w:w="568" w:type="dxa"/>
            <w:tcBorders>
              <w:bottom w:val="nil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хореографии «Звездочки-1»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по хореографии «Звездочки-2»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по изобразительному искусству  «Маленькие волшебники-4»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по изобразительному искусству «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АРТ-студия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Колорит-1»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изобразительному искусству «Маленькие волшебники-1»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по изобразительному искусству  «Маленькие волшебники-3»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«Тургай-1»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«Тургай-2»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«Первые шаги»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072" w:type="dxa"/>
          </w:tcPr>
          <w:p w:rsidR="00B854F3" w:rsidRPr="0081488A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«Мир фантазий-5»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«Мир фантазий-6»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072" w:type="dxa"/>
          </w:tcPr>
          <w:p w:rsidR="0081488A" w:rsidRPr="00677C1B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«Мир фантазий-7»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 театральному творчеству «Мир фантазий-8»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E3A10" w:rsidTr="00677C1B">
        <w:tc>
          <w:tcPr>
            <w:tcW w:w="56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</w:tcPr>
          <w:p w:rsidR="00813C37" w:rsidRPr="00EE3A10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08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09" w:type="dxa"/>
          </w:tcPr>
          <w:p w:rsidR="00813C37" w:rsidRPr="00EE3A10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</w:tr>
    </w:tbl>
    <w:p w:rsidR="00813C37" w:rsidRDefault="00813C37" w:rsidP="00B854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C1B" w:rsidRDefault="00677C1B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физкультурно-спортивной направленности</w:t>
      </w: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2021-2022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</w:p>
    <w:p w:rsidR="00813C37" w:rsidRPr="00490411" w:rsidRDefault="00813C37" w:rsidP="00B854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  общеобразовательных общеразвивающих программ:</w:t>
      </w: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8"/>
        <w:gridCol w:w="9072"/>
        <w:gridCol w:w="708"/>
        <w:gridCol w:w="709"/>
        <w:gridCol w:w="709"/>
        <w:gridCol w:w="709"/>
        <w:gridCol w:w="708"/>
        <w:gridCol w:w="709"/>
        <w:gridCol w:w="851"/>
        <w:gridCol w:w="850"/>
      </w:tblGrid>
      <w:tr w:rsidR="00813C37" w:rsidRPr="00E553C3" w:rsidTr="0081488A">
        <w:trPr>
          <w:trHeight w:val="205"/>
        </w:trPr>
        <w:tc>
          <w:tcPr>
            <w:tcW w:w="568" w:type="dxa"/>
            <w:vMerge w:val="restart"/>
            <w:vAlign w:val="center"/>
          </w:tcPr>
          <w:p w:rsidR="00813C37" w:rsidRPr="0081488A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gramStart"/>
            <w:r w:rsidR="0081488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proofErr w:type="gramEnd"/>
            <w:r w:rsidR="0081488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/п</w:t>
            </w:r>
          </w:p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vMerge w:val="restart"/>
            <w:vAlign w:val="center"/>
          </w:tcPr>
          <w:p w:rsidR="00813C37" w:rsidRPr="00E553C3" w:rsidRDefault="00813C37" w:rsidP="008148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 группы дополнительного образования</w:t>
            </w:r>
          </w:p>
        </w:tc>
        <w:tc>
          <w:tcPr>
            <w:tcW w:w="4252" w:type="dxa"/>
            <w:gridSpan w:val="6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</w:t>
            </w:r>
          </w:p>
        </w:tc>
      </w:tr>
      <w:tr w:rsidR="00813C37" w:rsidRPr="00E553C3" w:rsidTr="0081488A">
        <w:trPr>
          <w:trHeight w:val="157"/>
        </w:trPr>
        <w:tc>
          <w:tcPr>
            <w:tcW w:w="568" w:type="dxa"/>
            <w:vMerge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vMerge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709" w:type="dxa"/>
            <w:vAlign w:val="center"/>
          </w:tcPr>
          <w:p w:rsidR="00813C37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год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709" w:type="dxa"/>
            <w:vAlign w:val="center"/>
          </w:tcPr>
          <w:p w:rsidR="00813C37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3C37" w:rsidRPr="00E553C3" w:rsidTr="0081488A">
        <w:trPr>
          <w:trHeight w:val="167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</w:t>
            </w:r>
            <w:proofErr w:type="gram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игры-3»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553C3" w:rsidTr="0081488A">
        <w:trPr>
          <w:trHeight w:val="167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</w:t>
            </w:r>
            <w:proofErr w:type="gram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игры-4»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553C3" w:rsidTr="0081488A">
        <w:trPr>
          <w:trHeight w:val="167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</w:t>
            </w:r>
            <w:proofErr w:type="gram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игры-1»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553C3" w:rsidTr="0081488A">
        <w:trPr>
          <w:trHeight w:val="171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«Баскетбол-3»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553C3" w:rsidTr="0081488A">
        <w:trPr>
          <w:trHeight w:val="171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«Баскетбол-1»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553C3" w:rsidTr="0081488A">
        <w:trPr>
          <w:trHeight w:val="175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«Бокс-2»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553C3" w:rsidTr="0081488A">
        <w:trPr>
          <w:trHeight w:val="70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«Волейбол-2»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553C3" w:rsidTr="0081488A">
        <w:trPr>
          <w:trHeight w:val="70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«Волейбол-4»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553C3" w:rsidTr="0081488A">
        <w:trPr>
          <w:trHeight w:val="155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«Лыжные гонки»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553C3" w:rsidTr="0081488A">
        <w:trPr>
          <w:trHeight w:val="145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</w:t>
            </w:r>
            <w:proofErr w:type="gram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Рукопашный</w:t>
            </w:r>
            <w:proofErr w:type="gram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бой-1»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553C3" w:rsidTr="0081488A">
        <w:trPr>
          <w:trHeight w:val="145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</w:t>
            </w:r>
            <w:proofErr w:type="gram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Рукопашный</w:t>
            </w:r>
            <w:proofErr w:type="gram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бой-2»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553C3" w:rsidTr="0081488A">
        <w:trPr>
          <w:trHeight w:val="145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</w:t>
            </w:r>
            <w:proofErr w:type="gram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Рукопашный</w:t>
            </w:r>
            <w:proofErr w:type="gram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бой-3»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553C3" w:rsidTr="0081488A">
        <w:trPr>
          <w:trHeight w:val="145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</w:t>
            </w:r>
            <w:proofErr w:type="gram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Рукопашный</w:t>
            </w:r>
            <w:proofErr w:type="gram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бой-6»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553C3" w:rsidTr="0081488A">
        <w:trPr>
          <w:trHeight w:val="145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</w:t>
            </w:r>
            <w:proofErr w:type="gram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Рукопашный</w:t>
            </w:r>
            <w:proofErr w:type="gram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бой-5»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553C3" w:rsidTr="0081488A">
        <w:trPr>
          <w:trHeight w:val="149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072" w:type="dxa"/>
            <w:vAlign w:val="center"/>
          </w:tcPr>
          <w:p w:rsidR="00B854F3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«Спортивная аэробика-1»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553C3" w:rsidTr="0081488A">
        <w:trPr>
          <w:trHeight w:val="149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072" w:type="dxa"/>
            <w:vAlign w:val="center"/>
          </w:tcPr>
          <w:p w:rsidR="0081488A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«Спортивная аэробика-2»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553C3" w:rsidTr="0081488A">
        <w:trPr>
          <w:trHeight w:val="149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«Спортивная аэробика-4»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E553C3" w:rsidTr="0081488A">
        <w:trPr>
          <w:trHeight w:val="149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</w:t>
            </w:r>
            <w:proofErr w:type="gram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</w:t>
            </w:r>
            <w:proofErr w:type="gram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портивная аэробика-3»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553C3" w:rsidTr="0081488A">
        <w:trPr>
          <w:trHeight w:val="149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072" w:type="dxa"/>
            <w:vAlign w:val="center"/>
          </w:tcPr>
          <w:p w:rsidR="00813C37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«Спортивная аэробика-5»</w:t>
            </w:r>
          </w:p>
          <w:p w:rsidR="00677C1B" w:rsidRPr="00E553C3" w:rsidRDefault="00677C1B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553C3" w:rsidTr="0081488A">
        <w:trPr>
          <w:trHeight w:val="70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«Спортивная акробатика-4»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13C37" w:rsidRPr="00E553C3" w:rsidTr="0081488A">
        <w:trPr>
          <w:trHeight w:val="70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«Спортивная акробатика-5»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13C37" w:rsidRPr="00E553C3" w:rsidTr="0081488A">
        <w:trPr>
          <w:trHeight w:val="70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«Спортивная акробатика-3»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13C37" w:rsidRPr="00E553C3" w:rsidTr="0081488A">
        <w:trPr>
          <w:trHeight w:val="70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«Спортивная акробатика-2»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553C3" w:rsidTr="0081488A">
        <w:trPr>
          <w:trHeight w:val="70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«Спортивная акробатика-6»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E553C3" w:rsidTr="0081488A">
        <w:trPr>
          <w:trHeight w:val="350"/>
        </w:trPr>
        <w:tc>
          <w:tcPr>
            <w:tcW w:w="56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0" w:type="dxa"/>
            <w:vAlign w:val="center"/>
          </w:tcPr>
          <w:p w:rsidR="00813C37" w:rsidRPr="00E553C3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</w:tr>
    </w:tbl>
    <w:p w:rsidR="00813C37" w:rsidRDefault="00813C37" w:rsidP="00813C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по социально-гуманитарной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направленности</w:t>
      </w: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2021-2022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</w:p>
    <w:p w:rsidR="00813C37" w:rsidRPr="00B47B64" w:rsidRDefault="00813C37" w:rsidP="00B854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следующих   дополнительных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общеобразовательных 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общеразвивающих   программ:</w:t>
      </w:r>
    </w:p>
    <w:tbl>
      <w:tblPr>
        <w:tblW w:w="15973" w:type="dxa"/>
        <w:jc w:val="center"/>
        <w:tblInd w:w="-5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8"/>
        <w:gridCol w:w="10903"/>
        <w:gridCol w:w="992"/>
        <w:gridCol w:w="993"/>
        <w:gridCol w:w="850"/>
        <w:gridCol w:w="851"/>
        <w:gridCol w:w="816"/>
      </w:tblGrid>
      <w:tr w:rsidR="00813C37" w:rsidRPr="00B47B64" w:rsidTr="0081488A">
        <w:trPr>
          <w:trHeight w:val="333"/>
          <w:jc w:val="center"/>
        </w:trPr>
        <w:tc>
          <w:tcPr>
            <w:tcW w:w="568" w:type="dxa"/>
            <w:vMerge w:val="restart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0903" w:type="dxa"/>
            <w:vMerge w:val="restart"/>
          </w:tcPr>
          <w:p w:rsidR="00813C37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программы группы </w:t>
            </w:r>
          </w:p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дополнительного образования</w:t>
            </w:r>
          </w:p>
        </w:tc>
        <w:tc>
          <w:tcPr>
            <w:tcW w:w="2835" w:type="dxa"/>
            <w:gridSpan w:val="3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51" w:type="dxa"/>
            <w:vMerge w:val="restart"/>
          </w:tcPr>
          <w:p w:rsidR="00813C37" w:rsidRDefault="00813C37" w:rsidP="00B85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  <w:p w:rsidR="00813C37" w:rsidRPr="00B47B64" w:rsidRDefault="00813C37" w:rsidP="00B85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  <w:tc>
          <w:tcPr>
            <w:tcW w:w="816" w:type="dxa"/>
            <w:vMerge w:val="restart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</w:t>
            </w:r>
          </w:p>
        </w:tc>
      </w:tr>
      <w:tr w:rsidR="00813C37" w:rsidRPr="00B47B64" w:rsidTr="0081488A">
        <w:trPr>
          <w:trHeight w:val="313"/>
          <w:jc w:val="center"/>
        </w:trPr>
        <w:tc>
          <w:tcPr>
            <w:tcW w:w="568" w:type="dxa"/>
            <w:vMerge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03" w:type="dxa"/>
            <w:vMerge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851" w:type="dxa"/>
            <w:vMerge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vMerge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«Эрудит плюс-1»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«Эрудит плюс-2»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«Юный исследователь»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«Школа дошколят-1»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«Школа дошколят-2»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«Росточек»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«АБВГДейка-3»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«АБВГДейка-4»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«Юнармия-1»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«Лесенка знаний-1»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03" w:type="dxa"/>
          </w:tcPr>
          <w:p w:rsidR="00107EEC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«Лесенка знаний-2»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«Я и экономика.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Первые шаги 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грамотности-1»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903" w:type="dxa"/>
          </w:tcPr>
          <w:p w:rsidR="0081488A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«Я и экономика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Первые шаги 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грамотности-2»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proofErr w:type="gram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</w:t>
            </w:r>
            <w:proofErr w:type="gram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слово-1»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proofErr w:type="gram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</w:t>
            </w:r>
            <w:proofErr w:type="gram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слово-2»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«Занимательный английский»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«Любители русского языка»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«Секреты орфографии»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903" w:type="dxa"/>
          </w:tcPr>
          <w:p w:rsidR="00813C37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«Мой первый английский-1»</w:t>
            </w:r>
          </w:p>
          <w:p w:rsidR="00677C1B" w:rsidRPr="00A30EE1" w:rsidRDefault="00677C1B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proofErr w:type="gram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Веселый</w:t>
            </w:r>
            <w:proofErr w:type="gram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английский-2»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proofErr w:type="gram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Веселый</w:t>
            </w:r>
            <w:proofErr w:type="gram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английский-3»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«Занимательный русский язык-3»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A30EE1" w:rsidTr="0081488A">
        <w:trPr>
          <w:jc w:val="center"/>
        </w:trPr>
        <w:tc>
          <w:tcPr>
            <w:tcW w:w="568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03" w:type="dxa"/>
          </w:tcPr>
          <w:p w:rsidR="00813C37" w:rsidRPr="00A30EE1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92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3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16" w:type="dxa"/>
          </w:tcPr>
          <w:p w:rsidR="00813C37" w:rsidRPr="00A30EE1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</w:tr>
    </w:tbl>
    <w:p w:rsidR="00813C37" w:rsidRPr="00B47B64" w:rsidRDefault="00813C37" w:rsidP="00813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технической направленности</w:t>
      </w: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2021-2022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</w:t>
      </w:r>
    </w:p>
    <w:p w:rsidR="00813C37" w:rsidRPr="00B47B64" w:rsidRDefault="00813C37" w:rsidP="00107E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учащимися следующих дополнительных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общеобразовательных 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общеразвивающих   программ:</w:t>
      </w:r>
    </w:p>
    <w:tbl>
      <w:tblPr>
        <w:tblW w:w="162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11311"/>
        <w:gridCol w:w="850"/>
        <w:gridCol w:w="993"/>
        <w:gridCol w:w="850"/>
        <w:gridCol w:w="851"/>
        <w:gridCol w:w="850"/>
      </w:tblGrid>
      <w:tr w:rsidR="00813C37" w:rsidRPr="00B47B64" w:rsidTr="00677C1B">
        <w:trPr>
          <w:trHeight w:val="289"/>
        </w:trPr>
        <w:tc>
          <w:tcPr>
            <w:tcW w:w="568" w:type="dxa"/>
            <w:vMerge w:val="restart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1311" w:type="dxa"/>
            <w:vMerge w:val="restart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программы группы дополнительного образования</w:t>
            </w:r>
          </w:p>
        </w:tc>
        <w:tc>
          <w:tcPr>
            <w:tcW w:w="2693" w:type="dxa"/>
            <w:gridSpan w:val="3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 групп</w:t>
            </w:r>
          </w:p>
        </w:tc>
        <w:tc>
          <w:tcPr>
            <w:tcW w:w="851" w:type="dxa"/>
            <w:vMerge w:val="restart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850" w:type="dxa"/>
            <w:vMerge w:val="restart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</w:t>
            </w:r>
          </w:p>
        </w:tc>
      </w:tr>
      <w:tr w:rsidR="00813C37" w:rsidRPr="00B47B64" w:rsidTr="00677C1B">
        <w:trPr>
          <w:trHeight w:val="255"/>
        </w:trPr>
        <w:tc>
          <w:tcPr>
            <w:tcW w:w="568" w:type="dxa"/>
            <w:vMerge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11" w:type="dxa"/>
            <w:vMerge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51" w:type="dxa"/>
            <w:vMerge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3C37" w:rsidRPr="00B47B64" w:rsidTr="00677C1B">
        <w:tc>
          <w:tcPr>
            <w:tcW w:w="568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11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по робототехнике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конструктор-1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B47B64" w:rsidTr="00677C1B">
        <w:tc>
          <w:tcPr>
            <w:tcW w:w="568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11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 по робототехнике </w:t>
            </w:r>
            <w:r w:rsidR="0010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="0010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</w:t>
            </w:r>
            <w:proofErr w:type="gramEnd"/>
            <w:r w:rsidR="0010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электроник-1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B47B64" w:rsidTr="00677C1B">
        <w:tc>
          <w:tcPr>
            <w:tcW w:w="568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11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 по робототехнике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инженер-1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B47B64" w:rsidTr="00677C1B">
        <w:tc>
          <w:tcPr>
            <w:tcW w:w="568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11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 по робототехнике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инженер-2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B47B64" w:rsidTr="00677C1B">
        <w:tc>
          <w:tcPr>
            <w:tcW w:w="568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11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 по робототехнике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инженер-3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B47B64" w:rsidTr="00677C1B">
        <w:tc>
          <w:tcPr>
            <w:tcW w:w="568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11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 по робототехнике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инженер-4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B47B64" w:rsidTr="00677C1B">
        <w:tc>
          <w:tcPr>
            <w:tcW w:w="568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11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робототехнике «Робототехника-1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B47B64" w:rsidTr="00677C1B">
        <w:tc>
          <w:tcPr>
            <w:tcW w:w="568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11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робототехнике «Робототехника-2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7D6ED5" w:rsidTr="00677C1B">
        <w:tc>
          <w:tcPr>
            <w:tcW w:w="568" w:type="dxa"/>
          </w:tcPr>
          <w:p w:rsidR="00813C37" w:rsidRPr="007D6ED5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11" w:type="dxa"/>
          </w:tcPr>
          <w:p w:rsidR="00B854F3" w:rsidRPr="007D6ED5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7D6E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</w:t>
            </w:r>
            <w:r w:rsidRPr="007D6E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«Умелые руки»»</w:t>
            </w:r>
          </w:p>
        </w:tc>
        <w:tc>
          <w:tcPr>
            <w:tcW w:w="850" w:type="dxa"/>
          </w:tcPr>
          <w:p w:rsidR="00813C37" w:rsidRPr="007D6ED5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7D6ED5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7D6ED5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7D6ED5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E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7D6ED5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13C37" w:rsidRPr="007D6ED5" w:rsidTr="00677C1B">
        <w:tc>
          <w:tcPr>
            <w:tcW w:w="568" w:type="dxa"/>
          </w:tcPr>
          <w:p w:rsidR="00813C37" w:rsidRPr="007D6ED5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11" w:type="dxa"/>
          </w:tcPr>
          <w:p w:rsidR="00813C37" w:rsidRPr="007D6ED5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информатик»</w:t>
            </w:r>
          </w:p>
        </w:tc>
        <w:tc>
          <w:tcPr>
            <w:tcW w:w="850" w:type="dxa"/>
          </w:tcPr>
          <w:p w:rsidR="00813C37" w:rsidRPr="007D6ED5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13C37" w:rsidRPr="007D6ED5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7D6ED5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7D6ED5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7D6ED5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7D6ED5" w:rsidTr="00677C1B">
        <w:tc>
          <w:tcPr>
            <w:tcW w:w="568" w:type="dxa"/>
          </w:tcPr>
          <w:p w:rsidR="00813C37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11" w:type="dxa"/>
          </w:tcPr>
          <w:p w:rsidR="00813C37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информатик-1»</w:t>
            </w:r>
          </w:p>
        </w:tc>
        <w:tc>
          <w:tcPr>
            <w:tcW w:w="850" w:type="dxa"/>
          </w:tcPr>
          <w:p w:rsidR="00813C37" w:rsidRPr="007D6ED5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7D6ED5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B47B64" w:rsidTr="00677C1B">
        <w:trPr>
          <w:trHeight w:val="275"/>
        </w:trPr>
        <w:tc>
          <w:tcPr>
            <w:tcW w:w="568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11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</w:tr>
    </w:tbl>
    <w:p w:rsidR="008501CC" w:rsidRDefault="008501CC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естественнонаучной направленности</w:t>
      </w: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2021-2022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</w:p>
    <w:p w:rsidR="00813C37" w:rsidRPr="00B47B64" w:rsidRDefault="00813C37" w:rsidP="00107E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следующих   дополнительных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общеобразовательных 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общеразвивающих программ:</w:t>
      </w:r>
    </w:p>
    <w:tbl>
      <w:tblPr>
        <w:tblW w:w="16225" w:type="dxa"/>
        <w:jc w:val="center"/>
        <w:tblInd w:w="-46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86"/>
        <w:gridCol w:w="10938"/>
        <w:gridCol w:w="1111"/>
        <w:gridCol w:w="993"/>
        <w:gridCol w:w="850"/>
        <w:gridCol w:w="851"/>
        <w:gridCol w:w="796"/>
      </w:tblGrid>
      <w:tr w:rsidR="00813C37" w:rsidRPr="00B47B64" w:rsidTr="00B854F3">
        <w:trPr>
          <w:trHeight w:val="282"/>
          <w:jc w:val="center"/>
        </w:trPr>
        <w:tc>
          <w:tcPr>
            <w:tcW w:w="686" w:type="dxa"/>
            <w:vMerge w:val="restart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47B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47B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0938" w:type="dxa"/>
            <w:vMerge w:val="restart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программы группы дополнительного образования</w:t>
            </w:r>
          </w:p>
        </w:tc>
        <w:tc>
          <w:tcPr>
            <w:tcW w:w="2954" w:type="dxa"/>
            <w:gridSpan w:val="3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51" w:type="dxa"/>
            <w:vMerge w:val="restart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796" w:type="dxa"/>
            <w:vMerge w:val="restart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</w:t>
            </w:r>
          </w:p>
        </w:tc>
      </w:tr>
      <w:tr w:rsidR="00813C37" w:rsidRPr="00B47B64" w:rsidTr="00B854F3">
        <w:trPr>
          <w:trHeight w:val="304"/>
          <w:jc w:val="center"/>
        </w:trPr>
        <w:tc>
          <w:tcPr>
            <w:tcW w:w="686" w:type="dxa"/>
            <w:vMerge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38" w:type="dxa"/>
            <w:vMerge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11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51" w:type="dxa"/>
            <w:vMerge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vMerge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3C37" w:rsidRPr="00B47B64" w:rsidTr="00B854F3">
        <w:trPr>
          <w:jc w:val="center"/>
        </w:trPr>
        <w:tc>
          <w:tcPr>
            <w:tcW w:w="686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38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«Математика вокруг нас»</w:t>
            </w:r>
          </w:p>
        </w:tc>
        <w:tc>
          <w:tcPr>
            <w:tcW w:w="111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6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B47B64" w:rsidTr="00B854F3">
        <w:trPr>
          <w:jc w:val="center"/>
        </w:trPr>
        <w:tc>
          <w:tcPr>
            <w:tcW w:w="686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38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«Математическое кафе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1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6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B47B64" w:rsidTr="00B854F3">
        <w:trPr>
          <w:jc w:val="center"/>
        </w:trPr>
        <w:tc>
          <w:tcPr>
            <w:tcW w:w="686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38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«Математика в повседневной жизни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1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6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B47B64" w:rsidTr="00B854F3">
        <w:trPr>
          <w:jc w:val="center"/>
        </w:trPr>
        <w:tc>
          <w:tcPr>
            <w:tcW w:w="686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38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«Занимательная математика»</w:t>
            </w:r>
          </w:p>
        </w:tc>
        <w:tc>
          <w:tcPr>
            <w:tcW w:w="111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6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B47B64" w:rsidTr="00B854F3">
        <w:trPr>
          <w:jc w:val="center"/>
        </w:trPr>
        <w:tc>
          <w:tcPr>
            <w:tcW w:w="686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38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«Занимательная математика-3»</w:t>
            </w:r>
          </w:p>
        </w:tc>
        <w:tc>
          <w:tcPr>
            <w:tcW w:w="111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6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B47B64" w:rsidTr="00B854F3">
        <w:trPr>
          <w:jc w:val="center"/>
        </w:trPr>
        <w:tc>
          <w:tcPr>
            <w:tcW w:w="686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38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«Математический сундучок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1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6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B47B64" w:rsidTr="00B854F3">
        <w:trPr>
          <w:jc w:val="center"/>
        </w:trPr>
        <w:tc>
          <w:tcPr>
            <w:tcW w:w="686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38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«Химия вокруг нас»</w:t>
            </w:r>
          </w:p>
        </w:tc>
        <w:tc>
          <w:tcPr>
            <w:tcW w:w="111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6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B47B64" w:rsidTr="00B854F3">
        <w:trPr>
          <w:jc w:val="center"/>
        </w:trPr>
        <w:tc>
          <w:tcPr>
            <w:tcW w:w="686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38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«В мире животных»</w:t>
            </w:r>
          </w:p>
        </w:tc>
        <w:tc>
          <w:tcPr>
            <w:tcW w:w="111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6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B47B64" w:rsidTr="00B854F3">
        <w:trPr>
          <w:jc w:val="center"/>
        </w:trPr>
        <w:tc>
          <w:tcPr>
            <w:tcW w:w="686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38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1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96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</w:tr>
    </w:tbl>
    <w:p w:rsidR="00813C37" w:rsidRPr="001C3DA6" w:rsidRDefault="00813C37" w:rsidP="00813C3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туристско-краеведческой направленности</w:t>
      </w: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2021-2022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</w:p>
    <w:p w:rsidR="00813C37" w:rsidRPr="00B47B64" w:rsidRDefault="00813C37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общеобразовательных общеразвивающих  программ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W w:w="16284" w:type="dxa"/>
        <w:jc w:val="center"/>
        <w:tblInd w:w="-3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5"/>
        <w:gridCol w:w="10065"/>
        <w:gridCol w:w="850"/>
        <w:gridCol w:w="993"/>
        <w:gridCol w:w="992"/>
        <w:gridCol w:w="968"/>
        <w:gridCol w:w="851"/>
        <w:gridCol w:w="850"/>
      </w:tblGrid>
      <w:tr w:rsidR="00813C37" w:rsidRPr="00B47B64" w:rsidTr="00B854F3">
        <w:trPr>
          <w:trHeight w:val="321"/>
          <w:jc w:val="center"/>
        </w:trPr>
        <w:tc>
          <w:tcPr>
            <w:tcW w:w="715" w:type="dxa"/>
            <w:vMerge w:val="restart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0065" w:type="dxa"/>
            <w:vMerge w:val="restart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программы  группы дополнительного образования</w:t>
            </w:r>
          </w:p>
        </w:tc>
        <w:tc>
          <w:tcPr>
            <w:tcW w:w="3803" w:type="dxa"/>
            <w:gridSpan w:val="4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51" w:type="dxa"/>
            <w:vMerge w:val="restart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850" w:type="dxa"/>
            <w:vMerge w:val="restart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813C37" w:rsidRPr="00B47B64" w:rsidTr="00B854F3">
        <w:trPr>
          <w:trHeight w:val="402"/>
          <w:jc w:val="center"/>
        </w:trPr>
        <w:tc>
          <w:tcPr>
            <w:tcW w:w="715" w:type="dxa"/>
            <w:vMerge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65" w:type="dxa"/>
            <w:vMerge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992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968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851" w:type="dxa"/>
            <w:vMerge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3C37" w:rsidRPr="00B47B64" w:rsidTr="00B854F3">
        <w:trPr>
          <w:jc w:val="center"/>
        </w:trPr>
        <w:tc>
          <w:tcPr>
            <w:tcW w:w="715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65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краеведению  «Школа музееведения»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8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B47B64" w:rsidTr="00B854F3">
        <w:trPr>
          <w:jc w:val="center"/>
        </w:trPr>
        <w:tc>
          <w:tcPr>
            <w:tcW w:w="715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65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по крае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ведению 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Бимское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краеведение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»»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8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B47B64" w:rsidTr="00B854F3">
        <w:trPr>
          <w:jc w:val="center"/>
        </w:trPr>
        <w:tc>
          <w:tcPr>
            <w:tcW w:w="715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065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Музейное</w:t>
            </w:r>
            <w:proofErr w:type="gram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дело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8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B47B64" w:rsidTr="00B854F3">
        <w:trPr>
          <w:jc w:val="center"/>
        </w:trPr>
        <w:tc>
          <w:tcPr>
            <w:tcW w:w="715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65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 «Удмуртское краеведение»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8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B47B64" w:rsidTr="00B854F3">
        <w:trPr>
          <w:jc w:val="center"/>
        </w:trPr>
        <w:tc>
          <w:tcPr>
            <w:tcW w:w="715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65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</w:t>
            </w:r>
            <w:r w:rsidR="00B85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 «Юный краевед»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8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B47B64" w:rsidTr="00B854F3">
        <w:trPr>
          <w:jc w:val="center"/>
        </w:trPr>
        <w:tc>
          <w:tcPr>
            <w:tcW w:w="715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65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 «Музейное дело»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8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13C37" w:rsidRPr="00B47B64" w:rsidTr="00B854F3">
        <w:trPr>
          <w:jc w:val="center"/>
        </w:trPr>
        <w:tc>
          <w:tcPr>
            <w:tcW w:w="715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65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«Моя малая Родина»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13C37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8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13C37" w:rsidRPr="00B47B64" w:rsidTr="00B854F3">
        <w:trPr>
          <w:jc w:val="center"/>
        </w:trPr>
        <w:tc>
          <w:tcPr>
            <w:tcW w:w="715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65" w:type="dxa"/>
          </w:tcPr>
          <w:p w:rsidR="00813C37" w:rsidRPr="00B47B64" w:rsidRDefault="00813C37" w:rsidP="00813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8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</w:tcPr>
          <w:p w:rsidR="00813C37" w:rsidRPr="00B47B64" w:rsidRDefault="00813C37" w:rsidP="00813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</w:tbl>
    <w:p w:rsidR="00A42755" w:rsidRPr="007660ED" w:rsidRDefault="00A42755" w:rsidP="00813C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A42755" w:rsidRPr="007660ED" w:rsidSect="0081488A">
      <w:pgSz w:w="16838" w:h="11906" w:orient="landscape"/>
      <w:pgMar w:top="0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tarSymbol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</w:abstractNum>
  <w:abstractNum w:abstractNumId="2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</w:abstractNum>
  <w:abstractNum w:abstractNumId="3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</w:pPr>
      <w:rPr>
        <w:rFonts w:ascii="Times New Roman" w:hAnsi="Times New Roman"/>
        <w:sz w:val="20"/>
      </w:rPr>
    </w:lvl>
  </w:abstractNum>
  <w:abstractNum w:abstractNumId="4">
    <w:nsid w:val="0536202E"/>
    <w:multiLevelType w:val="multilevel"/>
    <w:tmpl w:val="5BAC4A18"/>
    <w:styleLink w:val="WWNum10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5">
    <w:nsid w:val="0FC05893"/>
    <w:multiLevelType w:val="multilevel"/>
    <w:tmpl w:val="B22A785E"/>
    <w:styleLink w:val="WWNum9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6">
    <w:nsid w:val="1F926D25"/>
    <w:multiLevelType w:val="multilevel"/>
    <w:tmpl w:val="03284DEA"/>
    <w:styleLink w:val="WWNum12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7">
    <w:nsid w:val="28200426"/>
    <w:multiLevelType w:val="hybridMultilevel"/>
    <w:tmpl w:val="9C887A38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8EA41C3"/>
    <w:multiLevelType w:val="hybridMultilevel"/>
    <w:tmpl w:val="1F763610"/>
    <w:lvl w:ilvl="0" w:tplc="0419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>
    <w:nsid w:val="2ACA3A80"/>
    <w:multiLevelType w:val="multilevel"/>
    <w:tmpl w:val="EF80A9AC"/>
    <w:styleLink w:val="WWNum5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eastAsia="Times New Roman" w:cs="Times New Roman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10">
    <w:nsid w:val="37265CF3"/>
    <w:multiLevelType w:val="multilevel"/>
    <w:tmpl w:val="4E4E717C"/>
    <w:styleLink w:val="WWNum8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11">
    <w:nsid w:val="3A88263D"/>
    <w:multiLevelType w:val="multilevel"/>
    <w:tmpl w:val="3DC2A7EC"/>
    <w:styleLink w:val="WWNum1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12">
    <w:nsid w:val="492B401F"/>
    <w:multiLevelType w:val="multilevel"/>
    <w:tmpl w:val="5D74AB36"/>
    <w:styleLink w:val="WWNum2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13">
    <w:nsid w:val="4C1624B4"/>
    <w:multiLevelType w:val="multilevel"/>
    <w:tmpl w:val="8FB815E8"/>
    <w:styleLink w:val="WWNum6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14">
    <w:nsid w:val="4D0C0A86"/>
    <w:multiLevelType w:val="multilevel"/>
    <w:tmpl w:val="E68075EC"/>
    <w:styleLink w:val="WWNum13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15">
    <w:nsid w:val="4E596D8E"/>
    <w:multiLevelType w:val="multilevel"/>
    <w:tmpl w:val="4DEE1BB6"/>
    <w:styleLink w:val="WWNum4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16">
    <w:nsid w:val="4FA41023"/>
    <w:multiLevelType w:val="hybridMultilevel"/>
    <w:tmpl w:val="ED00A98A"/>
    <w:lvl w:ilvl="0" w:tplc="4484EE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3826B1C"/>
    <w:multiLevelType w:val="hybridMultilevel"/>
    <w:tmpl w:val="BC5223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5A6221A8"/>
    <w:multiLevelType w:val="hybridMultilevel"/>
    <w:tmpl w:val="A00463FA"/>
    <w:lvl w:ilvl="0" w:tplc="4484EE9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5E3B45"/>
    <w:multiLevelType w:val="multilevel"/>
    <w:tmpl w:val="102E192E"/>
    <w:styleLink w:val="WWNum7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20">
    <w:nsid w:val="697F0C7C"/>
    <w:multiLevelType w:val="multilevel"/>
    <w:tmpl w:val="5488816A"/>
    <w:styleLink w:val="WWNum11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</w:rPr>
    </w:lvl>
  </w:abstractNum>
  <w:abstractNum w:abstractNumId="21">
    <w:nsid w:val="71B74347"/>
    <w:multiLevelType w:val="multilevel"/>
    <w:tmpl w:val="5C76B328"/>
    <w:styleLink w:val="WWNum3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22">
    <w:nsid w:val="74F81810"/>
    <w:multiLevelType w:val="hybridMultilevel"/>
    <w:tmpl w:val="C25CC5D6"/>
    <w:lvl w:ilvl="0" w:tplc="0419000B">
      <w:start w:val="1"/>
      <w:numFmt w:val="bullet"/>
      <w:lvlText w:val="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8"/>
  </w:num>
  <w:num w:numId="3">
    <w:abstractNumId w:val="16"/>
  </w:num>
  <w:num w:numId="4">
    <w:abstractNumId w:val="8"/>
  </w:num>
  <w:num w:numId="5">
    <w:abstractNumId w:val="7"/>
  </w:num>
  <w:num w:numId="6">
    <w:abstractNumId w:val="11"/>
  </w:num>
  <w:num w:numId="7">
    <w:abstractNumId w:val="12"/>
  </w:num>
  <w:num w:numId="8">
    <w:abstractNumId w:val="21"/>
  </w:num>
  <w:num w:numId="9">
    <w:abstractNumId w:val="20"/>
  </w:num>
  <w:num w:numId="10">
    <w:abstractNumId w:val="19"/>
  </w:num>
  <w:num w:numId="11">
    <w:abstractNumId w:val="10"/>
  </w:num>
  <w:num w:numId="12">
    <w:abstractNumId w:val="5"/>
  </w:num>
  <w:num w:numId="13">
    <w:abstractNumId w:val="4"/>
  </w:num>
  <w:num w:numId="14">
    <w:abstractNumId w:val="15"/>
  </w:num>
  <w:num w:numId="15">
    <w:abstractNumId w:val="9"/>
  </w:num>
  <w:num w:numId="16">
    <w:abstractNumId w:val="13"/>
  </w:num>
  <w:num w:numId="17">
    <w:abstractNumId w:val="6"/>
  </w:num>
  <w:num w:numId="18">
    <w:abstractNumId w:val="14"/>
  </w:num>
  <w:num w:numId="19">
    <w:abstractNumId w:val="17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053AE"/>
    <w:rsid w:val="00011890"/>
    <w:rsid w:val="00015115"/>
    <w:rsid w:val="000308EA"/>
    <w:rsid w:val="000455A5"/>
    <w:rsid w:val="00107EEC"/>
    <w:rsid w:val="00120D54"/>
    <w:rsid w:val="001A3214"/>
    <w:rsid w:val="001B3C98"/>
    <w:rsid w:val="001E1808"/>
    <w:rsid w:val="001F606C"/>
    <w:rsid w:val="002031DD"/>
    <w:rsid w:val="00203497"/>
    <w:rsid w:val="002034F0"/>
    <w:rsid w:val="00211540"/>
    <w:rsid w:val="00235452"/>
    <w:rsid w:val="00257132"/>
    <w:rsid w:val="00266420"/>
    <w:rsid w:val="00312145"/>
    <w:rsid w:val="00324B1D"/>
    <w:rsid w:val="00325524"/>
    <w:rsid w:val="0034100F"/>
    <w:rsid w:val="00344976"/>
    <w:rsid w:val="00357099"/>
    <w:rsid w:val="00361066"/>
    <w:rsid w:val="00365FD1"/>
    <w:rsid w:val="003A084B"/>
    <w:rsid w:val="00436BBE"/>
    <w:rsid w:val="00437239"/>
    <w:rsid w:val="00450021"/>
    <w:rsid w:val="00462741"/>
    <w:rsid w:val="00492F2F"/>
    <w:rsid w:val="004946C0"/>
    <w:rsid w:val="004C136B"/>
    <w:rsid w:val="00524E24"/>
    <w:rsid w:val="00577D12"/>
    <w:rsid w:val="00585F25"/>
    <w:rsid w:val="005A07C1"/>
    <w:rsid w:val="005E26E4"/>
    <w:rsid w:val="005F3D22"/>
    <w:rsid w:val="00620765"/>
    <w:rsid w:val="00646F52"/>
    <w:rsid w:val="006633A4"/>
    <w:rsid w:val="00677C1B"/>
    <w:rsid w:val="00694F6A"/>
    <w:rsid w:val="006C1542"/>
    <w:rsid w:val="006F70DB"/>
    <w:rsid w:val="00733E97"/>
    <w:rsid w:val="00734010"/>
    <w:rsid w:val="007514D1"/>
    <w:rsid w:val="007660ED"/>
    <w:rsid w:val="007959D9"/>
    <w:rsid w:val="008132D2"/>
    <w:rsid w:val="00813C37"/>
    <w:rsid w:val="0081488A"/>
    <w:rsid w:val="00823279"/>
    <w:rsid w:val="008501CC"/>
    <w:rsid w:val="008A5296"/>
    <w:rsid w:val="008E6A84"/>
    <w:rsid w:val="00953559"/>
    <w:rsid w:val="009E0854"/>
    <w:rsid w:val="00A42755"/>
    <w:rsid w:val="00A73FB5"/>
    <w:rsid w:val="00AA6869"/>
    <w:rsid w:val="00AC4BD6"/>
    <w:rsid w:val="00B06E01"/>
    <w:rsid w:val="00B13041"/>
    <w:rsid w:val="00B42A11"/>
    <w:rsid w:val="00B5311C"/>
    <w:rsid w:val="00B854F3"/>
    <w:rsid w:val="00B864DE"/>
    <w:rsid w:val="00BB222D"/>
    <w:rsid w:val="00BC111C"/>
    <w:rsid w:val="00C553FF"/>
    <w:rsid w:val="00C92633"/>
    <w:rsid w:val="00C93F76"/>
    <w:rsid w:val="00C96004"/>
    <w:rsid w:val="00CE5C96"/>
    <w:rsid w:val="00CF3334"/>
    <w:rsid w:val="00D42D24"/>
    <w:rsid w:val="00D43829"/>
    <w:rsid w:val="00D5369E"/>
    <w:rsid w:val="00D545D0"/>
    <w:rsid w:val="00D9202B"/>
    <w:rsid w:val="00DB0675"/>
    <w:rsid w:val="00DB078C"/>
    <w:rsid w:val="00E053AE"/>
    <w:rsid w:val="00F31F23"/>
    <w:rsid w:val="00F622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021"/>
  </w:style>
  <w:style w:type="paragraph" w:styleId="1">
    <w:name w:val="heading 1"/>
    <w:basedOn w:val="a"/>
    <w:next w:val="a"/>
    <w:link w:val="10"/>
    <w:qFormat/>
    <w:rsid w:val="007660ED"/>
    <w:pPr>
      <w:keepNext/>
      <w:shd w:val="clear" w:color="auto" w:fill="FFFFFF"/>
      <w:suppressAutoHyphens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olor w:val="000000"/>
      <w:spacing w:val="-7"/>
      <w:sz w:val="20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7660ED"/>
    <w:pPr>
      <w:keepNext/>
      <w:shd w:val="clear" w:color="auto" w:fill="FFFFFF"/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color w:val="000000"/>
      <w:spacing w:val="-2"/>
      <w:sz w:val="24"/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7660ED"/>
    <w:pPr>
      <w:keepNext/>
      <w:widowControl w:val="0"/>
      <w:suppressAutoHyphens/>
      <w:autoSpaceDE w:val="0"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7660ED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7660ED"/>
    <w:pPr>
      <w:suppressAutoHyphens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paragraph" w:styleId="6">
    <w:name w:val="heading 6"/>
    <w:basedOn w:val="a"/>
    <w:next w:val="a"/>
    <w:link w:val="60"/>
    <w:qFormat/>
    <w:rsid w:val="007660ED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7660ED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7660ED"/>
    <w:pPr>
      <w:widowControl w:val="0"/>
      <w:suppressAutoHyphens/>
      <w:autoSpaceDE w:val="0"/>
      <w:spacing w:before="240" w:after="60" w:line="240" w:lineRule="auto"/>
      <w:outlineLvl w:val="8"/>
    </w:pPr>
    <w:rPr>
      <w:rFonts w:ascii="Cambria" w:eastAsia="Times New Roman" w:hAnsi="Cambria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semiHidden/>
    <w:rsid w:val="001E1808"/>
  </w:style>
  <w:style w:type="table" w:styleId="a3">
    <w:name w:val="Table Grid"/>
    <w:basedOn w:val="a1"/>
    <w:rsid w:val="001E18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1E1808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5">
    <w:name w:val="Текст выноски Знак"/>
    <w:basedOn w:val="a0"/>
    <w:link w:val="a4"/>
    <w:rsid w:val="001E1808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733E97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660ED"/>
    <w:rPr>
      <w:rFonts w:ascii="Times New Roman" w:eastAsia="Times New Roman" w:hAnsi="Times New Roman" w:cs="Times New Roman"/>
      <w:b/>
      <w:color w:val="000000"/>
      <w:spacing w:val="-7"/>
      <w:sz w:val="20"/>
      <w:szCs w:val="20"/>
      <w:shd w:val="clear" w:color="auto" w:fill="FFFFFF"/>
      <w:lang w:eastAsia="ar-SA"/>
    </w:rPr>
  </w:style>
  <w:style w:type="character" w:customStyle="1" w:styleId="20">
    <w:name w:val="Заголовок 2 Знак"/>
    <w:basedOn w:val="a0"/>
    <w:link w:val="2"/>
    <w:rsid w:val="007660ED"/>
    <w:rPr>
      <w:rFonts w:ascii="Times New Roman" w:eastAsia="Times New Roman" w:hAnsi="Times New Roman" w:cs="Times New Roman"/>
      <w:b/>
      <w:color w:val="000000"/>
      <w:spacing w:val="-2"/>
      <w:sz w:val="24"/>
      <w:szCs w:val="20"/>
      <w:shd w:val="clear" w:color="auto" w:fill="FFFFFF"/>
      <w:lang w:eastAsia="ar-SA"/>
    </w:rPr>
  </w:style>
  <w:style w:type="character" w:customStyle="1" w:styleId="30">
    <w:name w:val="Заголовок 3 Знак"/>
    <w:basedOn w:val="a0"/>
    <w:link w:val="3"/>
    <w:rsid w:val="007660ED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7660E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7660ED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character" w:customStyle="1" w:styleId="60">
    <w:name w:val="Заголовок 6 Знак"/>
    <w:basedOn w:val="a0"/>
    <w:link w:val="6"/>
    <w:rsid w:val="007660ED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7660E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7660ED"/>
    <w:rPr>
      <w:rFonts w:ascii="Cambria" w:eastAsia="Times New Roman" w:hAnsi="Cambria" w:cs="Times New Roman"/>
      <w:lang w:eastAsia="ar-SA"/>
    </w:rPr>
  </w:style>
  <w:style w:type="character" w:styleId="a7">
    <w:name w:val="Hyperlink"/>
    <w:rsid w:val="007660ED"/>
    <w:rPr>
      <w:rFonts w:ascii="Times New Roman" w:hAnsi="Times New Roman" w:cs="Times New Roman" w:hint="default"/>
      <w:color w:val="0000FF"/>
      <w:u w:val="single"/>
    </w:rPr>
  </w:style>
  <w:style w:type="character" w:styleId="a8">
    <w:name w:val="FollowedHyperlink"/>
    <w:rsid w:val="007660ED"/>
    <w:rPr>
      <w:color w:val="800080"/>
      <w:u w:val="single"/>
    </w:rPr>
  </w:style>
  <w:style w:type="character" w:styleId="a9">
    <w:name w:val="Strong"/>
    <w:qFormat/>
    <w:rsid w:val="007660ED"/>
    <w:rPr>
      <w:rFonts w:ascii="Times New Roman" w:hAnsi="Times New Roman" w:cs="Times New Roman" w:hint="default"/>
      <w:b/>
      <w:bCs w:val="0"/>
    </w:rPr>
  </w:style>
  <w:style w:type="paragraph" w:styleId="aa">
    <w:name w:val="Normal (Web)"/>
    <w:basedOn w:val="a"/>
    <w:uiPriority w:val="99"/>
    <w:rsid w:val="007660ED"/>
    <w:pPr>
      <w:suppressAutoHyphens/>
      <w:spacing w:before="280" w:after="280" w:line="240" w:lineRule="auto"/>
    </w:pPr>
    <w:rPr>
      <w:rFonts w:ascii="Times New Roman" w:eastAsia="Batang" w:hAnsi="Times New Roman" w:cs="Times New Roman"/>
      <w:color w:val="000000"/>
      <w:sz w:val="24"/>
      <w:szCs w:val="24"/>
      <w:lang w:eastAsia="ar-SA"/>
    </w:rPr>
  </w:style>
  <w:style w:type="paragraph" w:styleId="12">
    <w:name w:val="toc 1"/>
    <w:basedOn w:val="a"/>
    <w:next w:val="a"/>
    <w:autoRedefine/>
    <w:rsid w:val="007660ED"/>
    <w:pPr>
      <w:widowControl w:val="0"/>
      <w:tabs>
        <w:tab w:val="right" w:leader="dot" w:pos="10193"/>
      </w:tabs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link w:val="ac"/>
    <w:locked/>
    <w:rsid w:val="007660ED"/>
    <w:rPr>
      <w:lang w:eastAsia="ar-SA"/>
    </w:rPr>
  </w:style>
  <w:style w:type="paragraph" w:styleId="ac">
    <w:name w:val="header"/>
    <w:basedOn w:val="a"/>
    <w:link w:val="ab"/>
    <w:rsid w:val="007660ED"/>
    <w:pPr>
      <w:widowControl w:val="0"/>
      <w:tabs>
        <w:tab w:val="center" w:pos="4677"/>
        <w:tab w:val="right" w:pos="9355"/>
      </w:tabs>
      <w:suppressAutoHyphens/>
      <w:autoSpaceDE w:val="0"/>
      <w:spacing w:after="0" w:line="240" w:lineRule="auto"/>
    </w:pPr>
    <w:rPr>
      <w:lang w:eastAsia="ar-SA"/>
    </w:rPr>
  </w:style>
  <w:style w:type="character" w:customStyle="1" w:styleId="13">
    <w:name w:val="Верхний колонтитул Знак1"/>
    <w:basedOn w:val="a0"/>
    <w:uiPriority w:val="99"/>
    <w:semiHidden/>
    <w:rsid w:val="007660ED"/>
  </w:style>
  <w:style w:type="character" w:customStyle="1" w:styleId="ad">
    <w:name w:val="Нижний колонтитул Знак"/>
    <w:link w:val="ae"/>
    <w:uiPriority w:val="99"/>
    <w:locked/>
    <w:rsid w:val="007660ED"/>
    <w:rPr>
      <w:lang w:eastAsia="ar-SA"/>
    </w:rPr>
  </w:style>
  <w:style w:type="paragraph" w:styleId="ae">
    <w:name w:val="footer"/>
    <w:basedOn w:val="a"/>
    <w:link w:val="ad"/>
    <w:uiPriority w:val="99"/>
    <w:rsid w:val="007660ED"/>
    <w:pPr>
      <w:widowControl w:val="0"/>
      <w:tabs>
        <w:tab w:val="center" w:pos="4677"/>
        <w:tab w:val="right" w:pos="9355"/>
      </w:tabs>
      <w:suppressAutoHyphens/>
      <w:autoSpaceDE w:val="0"/>
      <w:spacing w:after="0" w:line="240" w:lineRule="auto"/>
    </w:pPr>
    <w:rPr>
      <w:lang w:eastAsia="ar-SA"/>
    </w:rPr>
  </w:style>
  <w:style w:type="character" w:customStyle="1" w:styleId="14">
    <w:name w:val="Нижний колонтитул Знак1"/>
    <w:basedOn w:val="a0"/>
    <w:uiPriority w:val="99"/>
    <w:semiHidden/>
    <w:rsid w:val="007660ED"/>
  </w:style>
  <w:style w:type="paragraph" w:styleId="af">
    <w:name w:val="Body Text"/>
    <w:basedOn w:val="a"/>
    <w:link w:val="af0"/>
    <w:rsid w:val="007660ED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customStyle="1" w:styleId="af0">
    <w:name w:val="Основной текст Знак"/>
    <w:basedOn w:val="a0"/>
    <w:link w:val="af"/>
    <w:rsid w:val="007660ED"/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styleId="af1">
    <w:name w:val="List"/>
    <w:basedOn w:val="af"/>
    <w:rsid w:val="007660ED"/>
    <w:rPr>
      <w:rFonts w:ascii="Arial" w:hAnsi="Arial" w:cs="Tahoma"/>
    </w:rPr>
  </w:style>
  <w:style w:type="character" w:customStyle="1" w:styleId="af2">
    <w:name w:val="Название Знак"/>
    <w:locked/>
    <w:rsid w:val="007660ED"/>
    <w:rPr>
      <w:sz w:val="28"/>
      <w:lang w:val="ru-RU" w:eastAsia="ru-RU" w:bidi="ar-SA"/>
    </w:rPr>
  </w:style>
  <w:style w:type="character" w:customStyle="1" w:styleId="af3">
    <w:name w:val="Основной текст с отступом Знак"/>
    <w:link w:val="af4"/>
    <w:locked/>
    <w:rsid w:val="007660ED"/>
    <w:rPr>
      <w:b/>
      <w:color w:val="000000"/>
      <w:spacing w:val="-1"/>
      <w:sz w:val="24"/>
      <w:shd w:val="clear" w:color="auto" w:fill="FFFFFF"/>
      <w:lang w:eastAsia="ar-SA"/>
    </w:rPr>
  </w:style>
  <w:style w:type="paragraph" w:styleId="af4">
    <w:name w:val="Body Text Indent"/>
    <w:basedOn w:val="a"/>
    <w:link w:val="af3"/>
    <w:rsid w:val="007660ED"/>
    <w:pPr>
      <w:shd w:val="clear" w:color="auto" w:fill="FFFFFF"/>
      <w:suppressAutoHyphens/>
      <w:spacing w:after="0" w:line="240" w:lineRule="auto"/>
      <w:ind w:firstLine="720"/>
      <w:jc w:val="center"/>
    </w:pPr>
    <w:rPr>
      <w:b/>
      <w:color w:val="000000"/>
      <w:spacing w:val="-1"/>
      <w:sz w:val="24"/>
      <w:lang w:eastAsia="ar-SA"/>
    </w:rPr>
  </w:style>
  <w:style w:type="character" w:customStyle="1" w:styleId="15">
    <w:name w:val="Основной текст с отступом Знак1"/>
    <w:basedOn w:val="a0"/>
    <w:uiPriority w:val="99"/>
    <w:semiHidden/>
    <w:rsid w:val="007660ED"/>
  </w:style>
  <w:style w:type="character" w:customStyle="1" w:styleId="21">
    <w:name w:val="Основной текст 2 Знак"/>
    <w:link w:val="22"/>
    <w:locked/>
    <w:rsid w:val="007660ED"/>
    <w:rPr>
      <w:lang w:eastAsia="ar-SA"/>
    </w:rPr>
  </w:style>
  <w:style w:type="paragraph" w:styleId="22">
    <w:name w:val="Body Text 2"/>
    <w:basedOn w:val="a"/>
    <w:link w:val="21"/>
    <w:rsid w:val="007660ED"/>
    <w:pPr>
      <w:widowControl w:val="0"/>
      <w:suppressAutoHyphens/>
      <w:autoSpaceDE w:val="0"/>
      <w:spacing w:after="120" w:line="480" w:lineRule="auto"/>
    </w:pPr>
    <w:rPr>
      <w:lang w:eastAsia="ar-SA"/>
    </w:rPr>
  </w:style>
  <w:style w:type="character" w:customStyle="1" w:styleId="210">
    <w:name w:val="Основной текст 2 Знак1"/>
    <w:basedOn w:val="a0"/>
    <w:uiPriority w:val="99"/>
    <w:semiHidden/>
    <w:rsid w:val="007660ED"/>
  </w:style>
  <w:style w:type="character" w:customStyle="1" w:styleId="31">
    <w:name w:val="Основной текст 3 Знак"/>
    <w:link w:val="32"/>
    <w:locked/>
    <w:rsid w:val="007660ED"/>
    <w:rPr>
      <w:sz w:val="28"/>
      <w:szCs w:val="24"/>
      <w:lang w:eastAsia="ru-RU"/>
    </w:rPr>
  </w:style>
  <w:style w:type="paragraph" w:styleId="32">
    <w:name w:val="Body Text 3"/>
    <w:basedOn w:val="a"/>
    <w:link w:val="31"/>
    <w:rsid w:val="007660ED"/>
    <w:pPr>
      <w:spacing w:after="0" w:line="240" w:lineRule="auto"/>
    </w:pPr>
    <w:rPr>
      <w:sz w:val="28"/>
      <w:szCs w:val="24"/>
      <w:lang w:eastAsia="ru-RU"/>
    </w:rPr>
  </w:style>
  <w:style w:type="character" w:customStyle="1" w:styleId="310">
    <w:name w:val="Основной текст 3 Знак1"/>
    <w:basedOn w:val="a0"/>
    <w:uiPriority w:val="99"/>
    <w:semiHidden/>
    <w:rsid w:val="007660ED"/>
    <w:rPr>
      <w:sz w:val="16"/>
      <w:szCs w:val="16"/>
    </w:rPr>
  </w:style>
  <w:style w:type="character" w:customStyle="1" w:styleId="23">
    <w:name w:val="Основной текст с отступом 2 Знак"/>
    <w:link w:val="24"/>
    <w:locked/>
    <w:rsid w:val="007660ED"/>
    <w:rPr>
      <w:lang w:eastAsia="ar-SA"/>
    </w:rPr>
  </w:style>
  <w:style w:type="paragraph" w:styleId="24">
    <w:name w:val="Body Text Indent 2"/>
    <w:basedOn w:val="a"/>
    <w:link w:val="23"/>
    <w:rsid w:val="007660ED"/>
    <w:pPr>
      <w:widowControl w:val="0"/>
      <w:suppressAutoHyphens/>
      <w:autoSpaceDE w:val="0"/>
      <w:spacing w:after="120" w:line="480" w:lineRule="auto"/>
      <w:ind w:left="283"/>
    </w:pPr>
    <w:rPr>
      <w:lang w:eastAsia="ar-SA"/>
    </w:rPr>
  </w:style>
  <w:style w:type="character" w:customStyle="1" w:styleId="211">
    <w:name w:val="Основной текст с отступом 2 Знак1"/>
    <w:basedOn w:val="a0"/>
    <w:uiPriority w:val="99"/>
    <w:semiHidden/>
    <w:rsid w:val="007660ED"/>
  </w:style>
  <w:style w:type="character" w:customStyle="1" w:styleId="33">
    <w:name w:val="Основной текст с отступом 3 Знак"/>
    <w:link w:val="34"/>
    <w:locked/>
    <w:rsid w:val="007660ED"/>
    <w:rPr>
      <w:sz w:val="16"/>
      <w:szCs w:val="16"/>
      <w:lang w:eastAsia="ru-RU"/>
    </w:rPr>
  </w:style>
  <w:style w:type="paragraph" w:styleId="34">
    <w:name w:val="Body Text Indent 3"/>
    <w:basedOn w:val="a"/>
    <w:link w:val="33"/>
    <w:rsid w:val="007660ED"/>
    <w:pPr>
      <w:spacing w:after="120" w:line="240" w:lineRule="auto"/>
      <w:ind w:left="283"/>
    </w:pPr>
    <w:rPr>
      <w:sz w:val="16"/>
      <w:szCs w:val="16"/>
      <w:lang w:eastAsia="ru-RU"/>
    </w:rPr>
  </w:style>
  <w:style w:type="character" w:customStyle="1" w:styleId="311">
    <w:name w:val="Основной текст с отступом 3 Знак1"/>
    <w:basedOn w:val="a0"/>
    <w:uiPriority w:val="99"/>
    <w:semiHidden/>
    <w:rsid w:val="007660ED"/>
    <w:rPr>
      <w:sz w:val="16"/>
      <w:szCs w:val="16"/>
    </w:rPr>
  </w:style>
  <w:style w:type="character" w:customStyle="1" w:styleId="af5">
    <w:name w:val="Схема документа Знак"/>
    <w:link w:val="af6"/>
    <w:semiHidden/>
    <w:locked/>
    <w:rsid w:val="007660ED"/>
    <w:rPr>
      <w:rFonts w:ascii="Tahoma" w:hAnsi="Tahoma" w:cs="Tahoma"/>
      <w:sz w:val="16"/>
      <w:szCs w:val="16"/>
      <w:lang w:eastAsia="ar-SA"/>
    </w:rPr>
  </w:style>
  <w:style w:type="paragraph" w:styleId="af6">
    <w:name w:val="Document Map"/>
    <w:basedOn w:val="a"/>
    <w:link w:val="af5"/>
    <w:semiHidden/>
    <w:rsid w:val="007660ED"/>
    <w:pPr>
      <w:widowControl w:val="0"/>
      <w:suppressAutoHyphens/>
      <w:autoSpaceDE w:val="0"/>
      <w:spacing w:after="0" w:line="240" w:lineRule="auto"/>
    </w:pPr>
    <w:rPr>
      <w:rFonts w:ascii="Tahoma" w:hAnsi="Tahoma" w:cs="Tahoma"/>
      <w:sz w:val="16"/>
      <w:szCs w:val="16"/>
      <w:lang w:eastAsia="ar-SA"/>
    </w:rPr>
  </w:style>
  <w:style w:type="character" w:customStyle="1" w:styleId="16">
    <w:name w:val="Схема документа Знак1"/>
    <w:basedOn w:val="a0"/>
    <w:uiPriority w:val="99"/>
    <w:semiHidden/>
    <w:rsid w:val="007660ED"/>
    <w:rPr>
      <w:rFonts w:ascii="Segoe UI" w:hAnsi="Segoe UI" w:cs="Segoe UI"/>
      <w:sz w:val="16"/>
      <w:szCs w:val="16"/>
    </w:rPr>
  </w:style>
  <w:style w:type="character" w:customStyle="1" w:styleId="af7">
    <w:name w:val="Текст Знак"/>
    <w:link w:val="af8"/>
    <w:locked/>
    <w:rsid w:val="007660ED"/>
    <w:rPr>
      <w:rFonts w:ascii="Courier New" w:hAnsi="Courier New" w:cs="Courier New"/>
      <w:lang w:eastAsia="ru-RU"/>
    </w:rPr>
  </w:style>
  <w:style w:type="paragraph" w:styleId="af8">
    <w:name w:val="Plain Text"/>
    <w:basedOn w:val="a"/>
    <w:link w:val="af7"/>
    <w:rsid w:val="007660ED"/>
    <w:pPr>
      <w:spacing w:after="0" w:line="240" w:lineRule="auto"/>
    </w:pPr>
    <w:rPr>
      <w:rFonts w:ascii="Courier New" w:hAnsi="Courier New" w:cs="Courier New"/>
      <w:lang w:eastAsia="ru-RU"/>
    </w:rPr>
  </w:style>
  <w:style w:type="character" w:customStyle="1" w:styleId="17">
    <w:name w:val="Текст Знак1"/>
    <w:basedOn w:val="a0"/>
    <w:uiPriority w:val="99"/>
    <w:semiHidden/>
    <w:rsid w:val="007660ED"/>
    <w:rPr>
      <w:rFonts w:ascii="Consolas" w:hAnsi="Consolas"/>
      <w:sz w:val="21"/>
      <w:szCs w:val="21"/>
    </w:rPr>
  </w:style>
  <w:style w:type="character" w:customStyle="1" w:styleId="18">
    <w:name w:val="Текст выноски Знак1"/>
    <w:basedOn w:val="a0"/>
    <w:uiPriority w:val="99"/>
    <w:semiHidden/>
    <w:rsid w:val="007660ED"/>
    <w:rPr>
      <w:rFonts w:ascii="Segoe UI" w:hAnsi="Segoe UI" w:cs="Segoe UI"/>
      <w:sz w:val="18"/>
      <w:szCs w:val="18"/>
    </w:rPr>
  </w:style>
  <w:style w:type="paragraph" w:styleId="af9">
    <w:name w:val="Title"/>
    <w:basedOn w:val="a"/>
    <w:next w:val="af"/>
    <w:link w:val="19"/>
    <w:rsid w:val="007660ED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Times New Roman" w:hAnsi="Arial" w:cs="Tahoma"/>
      <w:sz w:val="28"/>
      <w:szCs w:val="28"/>
      <w:lang w:eastAsia="ar-SA"/>
    </w:rPr>
  </w:style>
  <w:style w:type="character" w:customStyle="1" w:styleId="19">
    <w:name w:val="Название Знак1"/>
    <w:basedOn w:val="a0"/>
    <w:link w:val="af9"/>
    <w:rsid w:val="007660ED"/>
    <w:rPr>
      <w:rFonts w:ascii="Arial" w:eastAsia="Times New Roman" w:hAnsi="Arial" w:cs="Tahoma"/>
      <w:sz w:val="28"/>
      <w:szCs w:val="28"/>
      <w:lang w:eastAsia="ar-SA"/>
    </w:rPr>
  </w:style>
  <w:style w:type="paragraph" w:customStyle="1" w:styleId="35">
    <w:name w:val="Название3"/>
    <w:basedOn w:val="a"/>
    <w:rsid w:val="007660ED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36">
    <w:name w:val="Указатель3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25">
    <w:name w:val="Название2"/>
    <w:basedOn w:val="a"/>
    <w:rsid w:val="007660ED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26">
    <w:name w:val="Указатель2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1a">
    <w:name w:val="Название1"/>
    <w:basedOn w:val="a"/>
    <w:rsid w:val="007660ED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1b">
    <w:name w:val="Указатель1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afa">
    <w:name w:val="Основной текст с от"/>
    <w:basedOn w:val="a"/>
    <w:rsid w:val="007660ED"/>
    <w:pPr>
      <w:widowControl w:val="0"/>
      <w:suppressAutoHyphens/>
      <w:spacing w:after="0" w:line="240" w:lineRule="auto"/>
      <w:ind w:firstLine="720"/>
    </w:pPr>
    <w:rPr>
      <w:rFonts w:ascii="Times New Roman" w:eastAsia="Times New Roman" w:hAnsi="Times New Roman" w:cs="Times New Roman"/>
      <w:b/>
      <w:kern w:val="2"/>
      <w:sz w:val="24"/>
      <w:szCs w:val="24"/>
      <w:lang w:eastAsia="ar-SA"/>
    </w:rPr>
  </w:style>
  <w:style w:type="paragraph" w:customStyle="1" w:styleId="312">
    <w:name w:val="Основной текст 31"/>
    <w:basedOn w:val="a"/>
    <w:rsid w:val="007660ED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6"/>
      <w:szCs w:val="24"/>
      <w:lang w:eastAsia="ar-SA"/>
    </w:rPr>
  </w:style>
  <w:style w:type="paragraph" w:customStyle="1" w:styleId="afb">
    <w:name w:val="Содержимое таблицы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c">
    <w:name w:val="Заголовок таблицы"/>
    <w:basedOn w:val="afb"/>
    <w:rsid w:val="007660ED"/>
    <w:pPr>
      <w:jc w:val="center"/>
    </w:pPr>
    <w:rPr>
      <w:b/>
      <w:bCs/>
    </w:rPr>
  </w:style>
  <w:style w:type="paragraph" w:customStyle="1" w:styleId="afd">
    <w:name w:val="Содержимое врезки"/>
    <w:basedOn w:val="af"/>
    <w:rsid w:val="007660ED"/>
  </w:style>
  <w:style w:type="paragraph" w:customStyle="1" w:styleId="1c">
    <w:name w:val="Абзац списка1"/>
    <w:basedOn w:val="a"/>
    <w:rsid w:val="007660ED"/>
    <w:pPr>
      <w:spacing w:after="0" w:line="240" w:lineRule="auto"/>
      <w:ind w:left="720"/>
      <w:contextualSpacing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customStyle="1" w:styleId="NoSpacingChar">
    <w:name w:val="No Spacing Char"/>
    <w:link w:val="1d"/>
    <w:locked/>
    <w:rsid w:val="007660ED"/>
    <w:rPr>
      <w:rFonts w:ascii="Calibri" w:hAnsi="Calibri"/>
    </w:rPr>
  </w:style>
  <w:style w:type="paragraph" w:customStyle="1" w:styleId="1d">
    <w:name w:val="Без интервала1"/>
    <w:link w:val="NoSpacingChar"/>
    <w:rsid w:val="007660ED"/>
    <w:pPr>
      <w:spacing w:after="0" w:line="240" w:lineRule="auto"/>
    </w:pPr>
    <w:rPr>
      <w:rFonts w:ascii="Calibri" w:hAnsi="Calibri"/>
    </w:rPr>
  </w:style>
  <w:style w:type="paragraph" w:customStyle="1" w:styleId="1e">
    <w:name w:val="Заголовок оглавления1"/>
    <w:basedOn w:val="1"/>
    <w:next w:val="a"/>
    <w:rsid w:val="007660ED"/>
    <w:pPr>
      <w:keepLines/>
      <w:shd w:val="clear" w:color="auto" w:fill="auto"/>
      <w:suppressAutoHyphens w:val="0"/>
      <w:spacing w:before="480" w:line="276" w:lineRule="auto"/>
      <w:jc w:val="left"/>
      <w:outlineLvl w:val="9"/>
    </w:pPr>
    <w:rPr>
      <w:rFonts w:ascii="Cambria" w:hAnsi="Cambria"/>
      <w:bCs/>
      <w:color w:val="365F91"/>
      <w:spacing w:val="0"/>
      <w:sz w:val="28"/>
      <w:szCs w:val="28"/>
      <w:lang w:eastAsia="en-US"/>
    </w:rPr>
  </w:style>
  <w:style w:type="paragraph" w:customStyle="1" w:styleId="afe">
    <w:name w:val="Знак Знак Знак Знак"/>
    <w:basedOn w:val="a"/>
    <w:rsid w:val="007660ED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Default">
    <w:name w:val="Default"/>
    <w:uiPriority w:val="99"/>
    <w:rsid w:val="007660E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Bodytext">
    <w:name w:val="Body text_"/>
    <w:link w:val="1f"/>
    <w:locked/>
    <w:rsid w:val="007660ED"/>
    <w:rPr>
      <w:sz w:val="28"/>
      <w:shd w:val="clear" w:color="auto" w:fill="FFFFFF"/>
    </w:rPr>
  </w:style>
  <w:style w:type="paragraph" w:customStyle="1" w:styleId="1f">
    <w:name w:val="Основной текст1"/>
    <w:basedOn w:val="a"/>
    <w:link w:val="Bodytext"/>
    <w:rsid w:val="007660ED"/>
    <w:pPr>
      <w:shd w:val="clear" w:color="auto" w:fill="FFFFFF"/>
      <w:spacing w:after="0" w:line="317" w:lineRule="exact"/>
      <w:jc w:val="both"/>
    </w:pPr>
    <w:rPr>
      <w:sz w:val="28"/>
      <w:shd w:val="clear" w:color="auto" w:fill="FFFFFF"/>
    </w:rPr>
  </w:style>
  <w:style w:type="character" w:customStyle="1" w:styleId="Bodytext2">
    <w:name w:val="Body text (2)_"/>
    <w:link w:val="Bodytext20"/>
    <w:locked/>
    <w:rsid w:val="007660ED"/>
    <w:rPr>
      <w:sz w:val="28"/>
      <w:shd w:val="clear" w:color="auto" w:fill="FFFFFF"/>
    </w:rPr>
  </w:style>
  <w:style w:type="paragraph" w:customStyle="1" w:styleId="Bodytext20">
    <w:name w:val="Body text (2)"/>
    <w:basedOn w:val="a"/>
    <w:link w:val="Bodytext2"/>
    <w:rsid w:val="007660ED"/>
    <w:pPr>
      <w:shd w:val="clear" w:color="auto" w:fill="FFFFFF"/>
      <w:spacing w:before="420" w:after="300" w:line="322" w:lineRule="exact"/>
    </w:pPr>
    <w:rPr>
      <w:sz w:val="28"/>
      <w:shd w:val="clear" w:color="auto" w:fill="FFFFFF"/>
    </w:rPr>
  </w:style>
  <w:style w:type="paragraph" w:customStyle="1" w:styleId="c3c2">
    <w:name w:val="c3 c2"/>
    <w:basedOn w:val="a"/>
    <w:rsid w:val="00766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web">
    <w:name w:val="normalweb"/>
    <w:basedOn w:val="a"/>
    <w:rsid w:val="00766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7660ED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7660ED"/>
    <w:pPr>
      <w:widowControl w:val="0"/>
      <w:autoSpaceDE w:val="0"/>
      <w:autoSpaceDN w:val="0"/>
      <w:adjustRightInd w:val="0"/>
      <w:spacing w:after="0" w:line="25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">
    <w:name w:val="Знак"/>
    <w:basedOn w:val="a"/>
    <w:rsid w:val="007660ED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0">
    <w:name w:val="Основной текс мой"/>
    <w:basedOn w:val="af"/>
    <w:rsid w:val="007660ED"/>
    <w:pPr>
      <w:widowControl/>
      <w:suppressAutoHyphens w:val="0"/>
      <w:spacing w:after="0"/>
      <w:ind w:firstLine="567"/>
      <w:jc w:val="both"/>
    </w:pPr>
    <w:rPr>
      <w:kern w:val="0"/>
      <w:szCs w:val="20"/>
      <w:lang w:eastAsia="ru-RU"/>
    </w:rPr>
  </w:style>
  <w:style w:type="character" w:styleId="aff1">
    <w:name w:val="page number"/>
    <w:rsid w:val="007660ED"/>
    <w:rPr>
      <w:rFonts w:ascii="Times New Roman" w:hAnsi="Times New Roman" w:cs="Times New Roman" w:hint="default"/>
    </w:rPr>
  </w:style>
  <w:style w:type="character" w:customStyle="1" w:styleId="WW8Num1z0">
    <w:name w:val="WW8Num1z0"/>
    <w:rsid w:val="007660ED"/>
    <w:rPr>
      <w:rFonts w:ascii="Symbol" w:hAnsi="Symbol" w:hint="default"/>
    </w:rPr>
  </w:style>
  <w:style w:type="character" w:customStyle="1" w:styleId="WW8Num1z1">
    <w:name w:val="WW8Num1z1"/>
    <w:rsid w:val="007660ED"/>
    <w:rPr>
      <w:rFonts w:ascii="Courier New" w:hAnsi="Courier New" w:cs="Courier New" w:hint="default"/>
    </w:rPr>
  </w:style>
  <w:style w:type="character" w:customStyle="1" w:styleId="WW8Num1z2">
    <w:name w:val="WW8Num1z2"/>
    <w:rsid w:val="007660ED"/>
    <w:rPr>
      <w:rFonts w:ascii="Wingdings" w:hAnsi="Wingdings" w:hint="default"/>
    </w:rPr>
  </w:style>
  <w:style w:type="character" w:customStyle="1" w:styleId="WW8Num2z0">
    <w:name w:val="WW8Num2z0"/>
    <w:rsid w:val="007660ED"/>
    <w:rPr>
      <w:rFonts w:ascii="Symbol" w:hAnsi="Symbol" w:hint="default"/>
    </w:rPr>
  </w:style>
  <w:style w:type="character" w:customStyle="1" w:styleId="WW8Num3z0">
    <w:name w:val="WW8Num3z0"/>
    <w:rsid w:val="007660ED"/>
    <w:rPr>
      <w:rFonts w:ascii="Symbol" w:hAnsi="Symbol" w:hint="default"/>
    </w:rPr>
  </w:style>
  <w:style w:type="character" w:customStyle="1" w:styleId="WW8Num4z0">
    <w:name w:val="WW8Num4z0"/>
    <w:rsid w:val="007660ED"/>
    <w:rPr>
      <w:rFonts w:ascii="Symbol" w:hAnsi="Symbol" w:hint="default"/>
    </w:rPr>
  </w:style>
  <w:style w:type="character" w:customStyle="1" w:styleId="WW8Num5z0">
    <w:name w:val="WW8Num5z0"/>
    <w:rsid w:val="007660ED"/>
    <w:rPr>
      <w:rFonts w:ascii="Symbol" w:hAnsi="Symbol" w:hint="default"/>
    </w:rPr>
  </w:style>
  <w:style w:type="character" w:customStyle="1" w:styleId="WW8Num6z0">
    <w:name w:val="WW8Num6z0"/>
    <w:rsid w:val="007660ED"/>
    <w:rPr>
      <w:rFonts w:ascii="Times New Roman" w:hAnsi="Times New Roman" w:cs="Times New Roman" w:hint="default"/>
    </w:rPr>
  </w:style>
  <w:style w:type="character" w:customStyle="1" w:styleId="WW8Num8z0">
    <w:name w:val="WW8Num8z0"/>
    <w:rsid w:val="007660ED"/>
    <w:rPr>
      <w:rFonts w:ascii="Symbol" w:hAnsi="Symbol" w:hint="default"/>
      <w:sz w:val="24"/>
    </w:rPr>
  </w:style>
  <w:style w:type="character" w:customStyle="1" w:styleId="WW8Num9z0">
    <w:name w:val="WW8Num9z0"/>
    <w:rsid w:val="007660ED"/>
    <w:rPr>
      <w:rFonts w:ascii="Symbol" w:hAnsi="Symbol" w:hint="default"/>
    </w:rPr>
  </w:style>
  <w:style w:type="character" w:customStyle="1" w:styleId="WW8Num9z2">
    <w:name w:val="WW8Num9z2"/>
    <w:rsid w:val="007660ED"/>
    <w:rPr>
      <w:rFonts w:ascii="Wingdings" w:hAnsi="Wingdings" w:hint="default"/>
    </w:rPr>
  </w:style>
  <w:style w:type="character" w:customStyle="1" w:styleId="WW8Num9z4">
    <w:name w:val="WW8Num9z4"/>
    <w:rsid w:val="007660ED"/>
    <w:rPr>
      <w:rFonts w:ascii="Courier New" w:hAnsi="Courier New" w:cs="Courier New" w:hint="default"/>
    </w:rPr>
  </w:style>
  <w:style w:type="character" w:customStyle="1" w:styleId="WW8Num10z0">
    <w:name w:val="WW8Num10z0"/>
    <w:rsid w:val="007660ED"/>
    <w:rPr>
      <w:rFonts w:ascii="Symbol" w:hAnsi="Symbol" w:hint="default"/>
      <w:sz w:val="24"/>
    </w:rPr>
  </w:style>
  <w:style w:type="character" w:customStyle="1" w:styleId="WW8Num11z0">
    <w:name w:val="WW8Num11z0"/>
    <w:rsid w:val="007660ED"/>
    <w:rPr>
      <w:rFonts w:ascii="Times New Roman" w:hAnsi="Times New Roman" w:cs="Times New Roman" w:hint="default"/>
    </w:rPr>
  </w:style>
  <w:style w:type="character" w:customStyle="1" w:styleId="WW8Num12z0">
    <w:name w:val="WW8Num12z0"/>
    <w:rsid w:val="007660ED"/>
    <w:rPr>
      <w:rFonts w:ascii="Times New Roman" w:hAnsi="Times New Roman" w:cs="Times New Roman" w:hint="default"/>
    </w:rPr>
  </w:style>
  <w:style w:type="character" w:customStyle="1" w:styleId="WW8Num13z0">
    <w:name w:val="WW8Num13z0"/>
    <w:rsid w:val="007660ED"/>
    <w:rPr>
      <w:rFonts w:ascii="Symbol" w:hAnsi="Symbol" w:hint="default"/>
    </w:rPr>
  </w:style>
  <w:style w:type="character" w:customStyle="1" w:styleId="WW8Num14z0">
    <w:name w:val="WW8Num14z0"/>
    <w:rsid w:val="007660ED"/>
    <w:rPr>
      <w:rFonts w:ascii="Symbol" w:hAnsi="Symbol" w:hint="default"/>
    </w:rPr>
  </w:style>
  <w:style w:type="character" w:customStyle="1" w:styleId="WW8Num15z0">
    <w:name w:val="WW8Num15z0"/>
    <w:rsid w:val="007660ED"/>
    <w:rPr>
      <w:rFonts w:ascii="Symbol" w:hAnsi="Symbol" w:hint="default"/>
      <w:sz w:val="24"/>
    </w:rPr>
  </w:style>
  <w:style w:type="character" w:customStyle="1" w:styleId="WW8Num16z0">
    <w:name w:val="WW8Num16z0"/>
    <w:rsid w:val="007660ED"/>
    <w:rPr>
      <w:rFonts w:ascii="Symbol" w:hAnsi="Symbol" w:hint="default"/>
      <w:sz w:val="24"/>
    </w:rPr>
  </w:style>
  <w:style w:type="character" w:customStyle="1" w:styleId="WW8Num17z0">
    <w:name w:val="WW8Num17z0"/>
    <w:rsid w:val="007660ED"/>
    <w:rPr>
      <w:rFonts w:ascii="Symbol" w:hAnsi="Symbol" w:hint="default"/>
      <w:sz w:val="24"/>
    </w:rPr>
  </w:style>
  <w:style w:type="character" w:customStyle="1" w:styleId="WW8Num18z0">
    <w:name w:val="WW8Num18z0"/>
    <w:rsid w:val="007660ED"/>
    <w:rPr>
      <w:rFonts w:ascii="Symbol" w:hAnsi="Symbol" w:hint="default"/>
    </w:rPr>
  </w:style>
  <w:style w:type="character" w:customStyle="1" w:styleId="WW8Num19z0">
    <w:name w:val="WW8Num19z0"/>
    <w:rsid w:val="007660ED"/>
    <w:rPr>
      <w:rFonts w:ascii="Symbol" w:hAnsi="Symbol" w:hint="default"/>
      <w:sz w:val="24"/>
    </w:rPr>
  </w:style>
  <w:style w:type="character" w:customStyle="1" w:styleId="WW8Num20z0">
    <w:name w:val="WW8Num20z0"/>
    <w:rsid w:val="007660ED"/>
    <w:rPr>
      <w:rFonts w:ascii="Symbol" w:hAnsi="Symbol" w:hint="default"/>
      <w:sz w:val="24"/>
    </w:rPr>
  </w:style>
  <w:style w:type="character" w:customStyle="1" w:styleId="WW8Num21z0">
    <w:name w:val="WW8Num21z0"/>
    <w:rsid w:val="007660ED"/>
    <w:rPr>
      <w:rFonts w:ascii="Symbol" w:hAnsi="Symbol" w:hint="default"/>
    </w:rPr>
  </w:style>
  <w:style w:type="character" w:customStyle="1" w:styleId="WW8Num22z0">
    <w:name w:val="WW8Num22z0"/>
    <w:rsid w:val="007660ED"/>
    <w:rPr>
      <w:rFonts w:ascii="Symbol" w:hAnsi="Symbol" w:hint="default"/>
      <w:sz w:val="20"/>
    </w:rPr>
  </w:style>
  <w:style w:type="character" w:customStyle="1" w:styleId="WW8Num23z1">
    <w:name w:val="WW8Num23z1"/>
    <w:rsid w:val="007660ED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24z0">
    <w:name w:val="WW8Num24z0"/>
    <w:rsid w:val="007660ED"/>
    <w:rPr>
      <w:rFonts w:ascii="Symbol" w:hAnsi="Symbol" w:hint="default"/>
      <w:sz w:val="24"/>
    </w:rPr>
  </w:style>
  <w:style w:type="character" w:customStyle="1" w:styleId="WW8Num25z0">
    <w:name w:val="WW8Num25z0"/>
    <w:rsid w:val="007660ED"/>
    <w:rPr>
      <w:rFonts w:ascii="Symbol" w:hAnsi="Symbol" w:hint="default"/>
      <w:sz w:val="20"/>
    </w:rPr>
  </w:style>
  <w:style w:type="character" w:customStyle="1" w:styleId="WW8Num26z0">
    <w:name w:val="WW8Num26z0"/>
    <w:rsid w:val="007660ED"/>
    <w:rPr>
      <w:rFonts w:ascii="Symbol" w:hAnsi="Symbol" w:hint="default"/>
      <w:sz w:val="24"/>
    </w:rPr>
  </w:style>
  <w:style w:type="character" w:customStyle="1" w:styleId="WW8Num27z0">
    <w:name w:val="WW8Num27z0"/>
    <w:rsid w:val="007660ED"/>
    <w:rPr>
      <w:rFonts w:ascii="Symbol" w:hAnsi="Symbol" w:hint="default"/>
      <w:sz w:val="24"/>
    </w:rPr>
  </w:style>
  <w:style w:type="character" w:customStyle="1" w:styleId="WW8Num30z0">
    <w:name w:val="WW8Num30z0"/>
    <w:rsid w:val="007660ED"/>
    <w:rPr>
      <w:rFonts w:ascii="Symbol" w:hAnsi="Symbol" w:hint="default"/>
      <w:sz w:val="20"/>
    </w:rPr>
  </w:style>
  <w:style w:type="character" w:customStyle="1" w:styleId="WW8Num31z0">
    <w:name w:val="WW8Num31z0"/>
    <w:rsid w:val="007660ED"/>
    <w:rPr>
      <w:rFonts w:ascii="Symbol" w:hAnsi="Symbol" w:hint="default"/>
      <w:sz w:val="24"/>
    </w:rPr>
  </w:style>
  <w:style w:type="character" w:customStyle="1" w:styleId="WW8Num32z0">
    <w:name w:val="WW8Num32z0"/>
    <w:rsid w:val="007660ED"/>
    <w:rPr>
      <w:rFonts w:ascii="Symbol" w:hAnsi="Symbol" w:hint="default"/>
      <w:sz w:val="24"/>
    </w:rPr>
  </w:style>
  <w:style w:type="character" w:customStyle="1" w:styleId="WW8Num33z0">
    <w:name w:val="WW8Num33z0"/>
    <w:rsid w:val="007660ED"/>
    <w:rPr>
      <w:rFonts w:ascii="Symbol" w:hAnsi="Symbol" w:hint="default"/>
    </w:rPr>
  </w:style>
  <w:style w:type="character" w:customStyle="1" w:styleId="WW8Num34z0">
    <w:name w:val="WW8Num34z0"/>
    <w:rsid w:val="007660ED"/>
    <w:rPr>
      <w:rFonts w:ascii="Symbol" w:hAnsi="Symbol" w:hint="default"/>
      <w:sz w:val="24"/>
    </w:rPr>
  </w:style>
  <w:style w:type="character" w:customStyle="1" w:styleId="WW8Num35z0">
    <w:name w:val="WW8Num35z0"/>
    <w:rsid w:val="007660ED"/>
    <w:rPr>
      <w:rFonts w:ascii="Symbol" w:hAnsi="Symbol" w:hint="default"/>
    </w:rPr>
  </w:style>
  <w:style w:type="character" w:customStyle="1" w:styleId="WW8Num36z0">
    <w:name w:val="WW8Num36z0"/>
    <w:rsid w:val="007660ED"/>
    <w:rPr>
      <w:rFonts w:ascii="Symbol" w:hAnsi="Symbol" w:hint="default"/>
    </w:rPr>
  </w:style>
  <w:style w:type="character" w:customStyle="1" w:styleId="WW8Num38z0">
    <w:name w:val="WW8Num38z0"/>
    <w:rsid w:val="007660ED"/>
    <w:rPr>
      <w:rFonts w:ascii="Times New Roman" w:hAnsi="Times New Roman" w:cs="Times New Roman" w:hint="default"/>
    </w:rPr>
  </w:style>
  <w:style w:type="character" w:customStyle="1" w:styleId="WW8Num39z0">
    <w:name w:val="WW8Num39z0"/>
    <w:rsid w:val="007660ED"/>
    <w:rPr>
      <w:rFonts w:ascii="Symbol" w:hAnsi="Symbol" w:hint="default"/>
    </w:rPr>
  </w:style>
  <w:style w:type="character" w:customStyle="1" w:styleId="WW8Num40z0">
    <w:name w:val="WW8Num40z0"/>
    <w:rsid w:val="007660ED"/>
    <w:rPr>
      <w:rFonts w:ascii="Symbol" w:hAnsi="Symbol" w:hint="default"/>
      <w:sz w:val="24"/>
    </w:rPr>
  </w:style>
  <w:style w:type="character" w:customStyle="1" w:styleId="WW8Num42z0">
    <w:name w:val="WW8Num42z0"/>
    <w:rsid w:val="007660ED"/>
    <w:rPr>
      <w:rFonts w:ascii="Symbol" w:hAnsi="Symbol" w:hint="default"/>
    </w:rPr>
  </w:style>
  <w:style w:type="character" w:customStyle="1" w:styleId="37">
    <w:name w:val="Основной шрифт абзаца3"/>
    <w:rsid w:val="007660ED"/>
  </w:style>
  <w:style w:type="character" w:customStyle="1" w:styleId="WW8Num2z1">
    <w:name w:val="WW8Num2z1"/>
    <w:rsid w:val="007660ED"/>
    <w:rPr>
      <w:rFonts w:ascii="Courier New" w:hAnsi="Courier New" w:cs="Courier New" w:hint="default"/>
    </w:rPr>
  </w:style>
  <w:style w:type="character" w:customStyle="1" w:styleId="WW8Num2z2">
    <w:name w:val="WW8Num2z2"/>
    <w:rsid w:val="007660ED"/>
    <w:rPr>
      <w:rFonts w:ascii="Wingdings" w:hAnsi="Wingdings" w:hint="default"/>
    </w:rPr>
  </w:style>
  <w:style w:type="character" w:customStyle="1" w:styleId="WW8Num12z2">
    <w:name w:val="WW8Num12z2"/>
    <w:rsid w:val="007660ED"/>
    <w:rPr>
      <w:rFonts w:ascii="Wingdings" w:hAnsi="Wingdings" w:hint="default"/>
    </w:rPr>
  </w:style>
  <w:style w:type="character" w:customStyle="1" w:styleId="WW8Num12z4">
    <w:name w:val="WW8Num12z4"/>
    <w:rsid w:val="007660ED"/>
    <w:rPr>
      <w:rFonts w:ascii="Courier New" w:hAnsi="Courier New" w:cs="Courier New" w:hint="default"/>
    </w:rPr>
  </w:style>
  <w:style w:type="character" w:customStyle="1" w:styleId="WW8Num23z0">
    <w:name w:val="WW8Num23z0"/>
    <w:rsid w:val="007660ED"/>
    <w:rPr>
      <w:rFonts w:ascii="Times New Roman" w:hAnsi="Times New Roman" w:cs="Times New Roman" w:hint="default"/>
    </w:rPr>
  </w:style>
  <w:style w:type="character" w:customStyle="1" w:styleId="WW8Num28z0">
    <w:name w:val="WW8Num28z0"/>
    <w:rsid w:val="007660ED"/>
    <w:rPr>
      <w:rFonts w:ascii="Times New Roman" w:hAnsi="Times New Roman" w:cs="Times New Roman" w:hint="default"/>
    </w:rPr>
  </w:style>
  <w:style w:type="character" w:customStyle="1" w:styleId="WW8Num29z0">
    <w:name w:val="WW8Num29z0"/>
    <w:rsid w:val="007660ED"/>
    <w:rPr>
      <w:rFonts w:ascii="Symbol" w:hAnsi="Symbol" w:hint="default"/>
    </w:rPr>
  </w:style>
  <w:style w:type="character" w:customStyle="1" w:styleId="WW8Num30z1">
    <w:name w:val="WW8Num30z1"/>
    <w:rsid w:val="007660ED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32z1">
    <w:name w:val="WW8Num32z1"/>
    <w:rsid w:val="007660ED"/>
    <w:rPr>
      <w:rFonts w:ascii="Symbol" w:hAnsi="Symbol" w:hint="default"/>
      <w:sz w:val="24"/>
    </w:rPr>
  </w:style>
  <w:style w:type="character" w:customStyle="1" w:styleId="WW8Num40z1">
    <w:name w:val="WW8Num40z1"/>
    <w:rsid w:val="007660ED"/>
    <w:rPr>
      <w:rFonts w:ascii="Symbol" w:hAnsi="Symbol" w:hint="default"/>
      <w:sz w:val="24"/>
    </w:rPr>
  </w:style>
  <w:style w:type="character" w:customStyle="1" w:styleId="WW8Num41z0">
    <w:name w:val="WW8Num41z0"/>
    <w:rsid w:val="007660ED"/>
    <w:rPr>
      <w:rFonts w:ascii="Symbol" w:hAnsi="Symbol" w:hint="default"/>
      <w:sz w:val="24"/>
    </w:rPr>
  </w:style>
  <w:style w:type="character" w:customStyle="1" w:styleId="WW8Num43z0">
    <w:name w:val="WW8Num43z0"/>
    <w:rsid w:val="007660ED"/>
    <w:rPr>
      <w:rFonts w:ascii="Symbol" w:hAnsi="Symbol" w:hint="default"/>
    </w:rPr>
  </w:style>
  <w:style w:type="character" w:customStyle="1" w:styleId="WW8Num44z0">
    <w:name w:val="WW8Num44z0"/>
    <w:rsid w:val="007660ED"/>
    <w:rPr>
      <w:rFonts w:ascii="Symbol" w:hAnsi="Symbol" w:hint="default"/>
    </w:rPr>
  </w:style>
  <w:style w:type="character" w:customStyle="1" w:styleId="WW8Num45z0">
    <w:name w:val="WW8Num45z0"/>
    <w:rsid w:val="007660ED"/>
    <w:rPr>
      <w:rFonts w:ascii="Symbol" w:hAnsi="Symbol" w:hint="default"/>
    </w:rPr>
  </w:style>
  <w:style w:type="character" w:customStyle="1" w:styleId="WW8Num47z0">
    <w:name w:val="WW8Num47z0"/>
    <w:rsid w:val="007660ED"/>
    <w:rPr>
      <w:rFonts w:ascii="Symbol" w:hAnsi="Symbol" w:hint="default"/>
    </w:rPr>
  </w:style>
  <w:style w:type="character" w:customStyle="1" w:styleId="WW8Num48z0">
    <w:name w:val="WW8Num48z0"/>
    <w:rsid w:val="007660ED"/>
    <w:rPr>
      <w:rFonts w:ascii="Symbol" w:hAnsi="Symbol" w:hint="default"/>
    </w:rPr>
  </w:style>
  <w:style w:type="character" w:customStyle="1" w:styleId="WW8Num49z0">
    <w:name w:val="WW8Num49z0"/>
    <w:rsid w:val="007660ED"/>
    <w:rPr>
      <w:rFonts w:ascii="Symbol" w:hAnsi="Symbol" w:hint="default"/>
    </w:rPr>
  </w:style>
  <w:style w:type="character" w:customStyle="1" w:styleId="WW8Num51z0">
    <w:name w:val="WW8Num51z0"/>
    <w:rsid w:val="007660ED"/>
    <w:rPr>
      <w:rFonts w:ascii="Symbol" w:hAnsi="Symbol" w:hint="default"/>
    </w:rPr>
  </w:style>
  <w:style w:type="character" w:customStyle="1" w:styleId="27">
    <w:name w:val="Основной шрифт абзаца2"/>
    <w:rsid w:val="007660ED"/>
  </w:style>
  <w:style w:type="character" w:customStyle="1" w:styleId="WW8Num5z1">
    <w:name w:val="WW8Num5z1"/>
    <w:rsid w:val="007660ED"/>
    <w:rPr>
      <w:rFonts w:ascii="Courier New" w:hAnsi="Courier New" w:cs="Courier New" w:hint="default"/>
    </w:rPr>
  </w:style>
  <w:style w:type="character" w:customStyle="1" w:styleId="WW8Num5z2">
    <w:name w:val="WW8Num5z2"/>
    <w:rsid w:val="007660ED"/>
    <w:rPr>
      <w:rFonts w:ascii="Wingdings" w:hAnsi="Wingdings" w:hint="default"/>
    </w:rPr>
  </w:style>
  <w:style w:type="character" w:customStyle="1" w:styleId="WW8Num7z0">
    <w:name w:val="WW8Num7z0"/>
    <w:rsid w:val="007660ED"/>
    <w:rPr>
      <w:rFonts w:ascii="Symbol" w:hAnsi="Symbol" w:hint="default"/>
      <w:sz w:val="20"/>
    </w:rPr>
  </w:style>
  <w:style w:type="character" w:customStyle="1" w:styleId="WW8Num8z1">
    <w:name w:val="WW8Num8z1"/>
    <w:rsid w:val="007660ED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9z1">
    <w:name w:val="WW8Num9z1"/>
    <w:rsid w:val="007660ED"/>
    <w:rPr>
      <w:rFonts w:ascii="Courier New" w:hAnsi="Courier New" w:cs="Courier New" w:hint="default"/>
    </w:rPr>
  </w:style>
  <w:style w:type="character" w:customStyle="1" w:styleId="WW8Num21z2">
    <w:name w:val="WW8Num21z2"/>
    <w:rsid w:val="007660ED"/>
    <w:rPr>
      <w:rFonts w:ascii="Wingdings" w:hAnsi="Wingdings" w:hint="default"/>
    </w:rPr>
  </w:style>
  <w:style w:type="character" w:customStyle="1" w:styleId="WW8Num21z4">
    <w:name w:val="WW8Num21z4"/>
    <w:rsid w:val="007660ED"/>
    <w:rPr>
      <w:rFonts w:ascii="Courier New" w:hAnsi="Courier New" w:cs="Courier New" w:hint="default"/>
    </w:rPr>
  </w:style>
  <w:style w:type="character" w:customStyle="1" w:styleId="WW8Num28z1">
    <w:name w:val="WW8Num28z1"/>
    <w:rsid w:val="007660ED"/>
    <w:rPr>
      <w:rFonts w:ascii="Symbol" w:hAnsi="Symbol" w:hint="default"/>
      <w:sz w:val="24"/>
    </w:rPr>
  </w:style>
  <w:style w:type="character" w:customStyle="1" w:styleId="WW8Num29z1">
    <w:name w:val="WW8Num29z1"/>
    <w:rsid w:val="007660ED"/>
    <w:rPr>
      <w:rFonts w:ascii="Courier New" w:hAnsi="Courier New" w:cs="Courier New" w:hint="default"/>
    </w:rPr>
  </w:style>
  <w:style w:type="character" w:customStyle="1" w:styleId="WW8Num29z2">
    <w:name w:val="WW8Num29z2"/>
    <w:rsid w:val="007660ED"/>
    <w:rPr>
      <w:rFonts w:ascii="Wingdings" w:hAnsi="Wingdings" w:hint="default"/>
    </w:rPr>
  </w:style>
  <w:style w:type="character" w:customStyle="1" w:styleId="WW8Num35z1">
    <w:name w:val="WW8Num35z1"/>
    <w:rsid w:val="007660ED"/>
    <w:rPr>
      <w:rFonts w:ascii="Courier New" w:hAnsi="Courier New" w:cs="Courier New" w:hint="default"/>
    </w:rPr>
  </w:style>
  <w:style w:type="character" w:customStyle="1" w:styleId="WW8Num35z2">
    <w:name w:val="WW8Num35z2"/>
    <w:rsid w:val="007660ED"/>
    <w:rPr>
      <w:rFonts w:ascii="Wingdings" w:hAnsi="Wingdings" w:hint="default"/>
    </w:rPr>
  </w:style>
  <w:style w:type="character" w:customStyle="1" w:styleId="WW8Num36z1">
    <w:name w:val="WW8Num36z1"/>
    <w:rsid w:val="007660ED"/>
    <w:rPr>
      <w:rFonts w:ascii="Courier New" w:hAnsi="Courier New" w:cs="Courier New" w:hint="default"/>
    </w:rPr>
  </w:style>
  <w:style w:type="character" w:customStyle="1" w:styleId="WW8Num36z2">
    <w:name w:val="WW8Num36z2"/>
    <w:rsid w:val="007660ED"/>
    <w:rPr>
      <w:rFonts w:ascii="Wingdings" w:hAnsi="Wingdings" w:hint="default"/>
    </w:rPr>
  </w:style>
  <w:style w:type="character" w:customStyle="1" w:styleId="WW8Num37z0">
    <w:name w:val="WW8Num37z0"/>
    <w:rsid w:val="007660ED"/>
    <w:rPr>
      <w:rFonts w:ascii="Symbol" w:hAnsi="Symbol" w:hint="default"/>
    </w:rPr>
  </w:style>
  <w:style w:type="character" w:customStyle="1" w:styleId="WW8Num39z1">
    <w:name w:val="WW8Num39z1"/>
    <w:rsid w:val="007660ED"/>
    <w:rPr>
      <w:rFonts w:ascii="Courier New" w:hAnsi="Courier New" w:cs="Courier New" w:hint="default"/>
    </w:rPr>
  </w:style>
  <w:style w:type="character" w:customStyle="1" w:styleId="WW8Num39z2">
    <w:name w:val="WW8Num39z2"/>
    <w:rsid w:val="007660ED"/>
    <w:rPr>
      <w:rFonts w:ascii="Wingdings" w:hAnsi="Wingdings" w:hint="default"/>
    </w:rPr>
  </w:style>
  <w:style w:type="character" w:customStyle="1" w:styleId="WW8Num42z1">
    <w:name w:val="WW8Num42z1"/>
    <w:rsid w:val="007660ED"/>
    <w:rPr>
      <w:rFonts w:ascii="Courier New" w:hAnsi="Courier New" w:cs="Courier New" w:hint="default"/>
    </w:rPr>
  </w:style>
  <w:style w:type="character" w:customStyle="1" w:styleId="WW8Num42z2">
    <w:name w:val="WW8Num42z2"/>
    <w:rsid w:val="007660ED"/>
    <w:rPr>
      <w:rFonts w:ascii="Wingdings" w:hAnsi="Wingdings" w:hint="default"/>
    </w:rPr>
  </w:style>
  <w:style w:type="character" w:customStyle="1" w:styleId="WW8NumSt4z0">
    <w:name w:val="WW8NumSt4z0"/>
    <w:rsid w:val="007660ED"/>
    <w:rPr>
      <w:rFonts w:ascii="Times New Roman" w:hAnsi="Times New Roman" w:cs="Times New Roman" w:hint="default"/>
    </w:rPr>
  </w:style>
  <w:style w:type="character" w:customStyle="1" w:styleId="WW8NumSt5z0">
    <w:name w:val="WW8NumSt5z0"/>
    <w:rsid w:val="007660ED"/>
    <w:rPr>
      <w:rFonts w:ascii="Times New Roman" w:hAnsi="Times New Roman" w:cs="Times New Roman" w:hint="default"/>
    </w:rPr>
  </w:style>
  <w:style w:type="character" w:customStyle="1" w:styleId="WW8NumSt10z0">
    <w:name w:val="WW8NumSt10z0"/>
    <w:rsid w:val="007660ED"/>
    <w:rPr>
      <w:rFonts w:ascii="Times New Roman" w:hAnsi="Times New Roman" w:cs="Times New Roman" w:hint="default"/>
    </w:rPr>
  </w:style>
  <w:style w:type="character" w:customStyle="1" w:styleId="WW8NumSt29z0">
    <w:name w:val="WW8NumSt29z0"/>
    <w:rsid w:val="007660ED"/>
    <w:rPr>
      <w:rFonts w:ascii="Times New Roman" w:hAnsi="Times New Roman" w:cs="Times New Roman" w:hint="default"/>
    </w:rPr>
  </w:style>
  <w:style w:type="character" w:customStyle="1" w:styleId="1f0">
    <w:name w:val="Основной шрифт абзаца1"/>
    <w:rsid w:val="007660ED"/>
  </w:style>
  <w:style w:type="character" w:customStyle="1" w:styleId="aff2">
    <w:name w:val="Маркеры списка"/>
    <w:rsid w:val="007660ED"/>
    <w:rPr>
      <w:rFonts w:ascii="StarSymbol" w:hAnsi="StarSymbol" w:hint="default"/>
      <w:sz w:val="18"/>
    </w:rPr>
  </w:style>
  <w:style w:type="character" w:customStyle="1" w:styleId="FontStyle33">
    <w:name w:val="Font Style33"/>
    <w:rsid w:val="007660ED"/>
    <w:rPr>
      <w:rFonts w:ascii="Times New Roman" w:hAnsi="Times New Roman" w:cs="Times New Roman" w:hint="default"/>
      <w:sz w:val="22"/>
    </w:rPr>
  </w:style>
  <w:style w:type="character" w:customStyle="1" w:styleId="c1">
    <w:name w:val="c1"/>
    <w:rsid w:val="007660ED"/>
    <w:rPr>
      <w:rFonts w:ascii="Times New Roman" w:hAnsi="Times New Roman" w:cs="Times New Roman" w:hint="default"/>
    </w:rPr>
  </w:style>
  <w:style w:type="character" w:customStyle="1" w:styleId="c0">
    <w:name w:val="c0"/>
    <w:rsid w:val="007660ED"/>
  </w:style>
  <w:style w:type="character" w:customStyle="1" w:styleId="FontStyle12">
    <w:name w:val="Font Style12"/>
    <w:rsid w:val="007660ED"/>
    <w:rPr>
      <w:rFonts w:ascii="Times New Roman" w:hAnsi="Times New Roman" w:cs="Times New Roman" w:hint="default"/>
      <w:sz w:val="26"/>
    </w:rPr>
  </w:style>
  <w:style w:type="character" w:customStyle="1" w:styleId="apple-converted-space">
    <w:name w:val="apple-converted-space"/>
    <w:rsid w:val="007660ED"/>
  </w:style>
  <w:style w:type="character" w:customStyle="1" w:styleId="c2">
    <w:name w:val="c2"/>
    <w:rsid w:val="007660ED"/>
  </w:style>
  <w:style w:type="paragraph" w:customStyle="1" w:styleId="msonormalcxspmiddle">
    <w:name w:val="msonormalcxspmiddle"/>
    <w:basedOn w:val="a"/>
    <w:rsid w:val="007660ED"/>
    <w:pPr>
      <w:suppressAutoHyphens/>
      <w:spacing w:before="280" w:after="280" w:line="240" w:lineRule="auto"/>
    </w:pPr>
    <w:rPr>
      <w:rFonts w:ascii="Times New Roman" w:eastAsia="Batang" w:hAnsi="Times New Roman" w:cs="Times New Roman"/>
      <w:color w:val="000000"/>
      <w:sz w:val="24"/>
      <w:szCs w:val="24"/>
      <w:lang w:eastAsia="ar-SA"/>
    </w:rPr>
  </w:style>
  <w:style w:type="character" w:customStyle="1" w:styleId="FontStyle11">
    <w:name w:val="Font Style11"/>
    <w:rsid w:val="007660ED"/>
    <w:rPr>
      <w:rFonts w:ascii="Arial" w:hAnsi="Arial" w:cs="Arial" w:hint="default"/>
      <w:b/>
      <w:bCs w:val="0"/>
      <w:i/>
      <w:iCs w:val="0"/>
      <w:sz w:val="38"/>
    </w:rPr>
  </w:style>
  <w:style w:type="character" w:customStyle="1" w:styleId="FontStyle13">
    <w:name w:val="Font Style13"/>
    <w:rsid w:val="007660ED"/>
    <w:rPr>
      <w:rFonts w:ascii="Arial" w:hAnsi="Arial" w:cs="Arial" w:hint="default"/>
      <w:b/>
      <w:bCs w:val="0"/>
      <w:i/>
      <w:iCs w:val="0"/>
      <w:sz w:val="26"/>
    </w:rPr>
  </w:style>
  <w:style w:type="character" w:customStyle="1" w:styleId="HTML">
    <w:name w:val="Стандартный HTML Знак"/>
    <w:link w:val="HTML0"/>
    <w:locked/>
    <w:rsid w:val="007660ED"/>
    <w:rPr>
      <w:rFonts w:ascii="Courier New" w:hAnsi="Courier New" w:cs="Courier New"/>
      <w:lang w:eastAsia="ru-RU"/>
    </w:rPr>
  </w:style>
  <w:style w:type="paragraph" w:styleId="HTML0">
    <w:name w:val="HTML Preformatted"/>
    <w:basedOn w:val="a"/>
    <w:link w:val="HTML"/>
    <w:rsid w:val="007660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lang w:eastAsia="ru-RU"/>
    </w:rPr>
  </w:style>
  <w:style w:type="character" w:customStyle="1" w:styleId="HTML1">
    <w:name w:val="Стандартный HTML Знак1"/>
    <w:basedOn w:val="a0"/>
    <w:uiPriority w:val="99"/>
    <w:semiHidden/>
    <w:rsid w:val="007660ED"/>
    <w:rPr>
      <w:rFonts w:ascii="Consolas" w:hAnsi="Consolas"/>
      <w:sz w:val="20"/>
      <w:szCs w:val="20"/>
    </w:rPr>
  </w:style>
  <w:style w:type="numbering" w:customStyle="1" w:styleId="110">
    <w:name w:val="Нет списка11"/>
    <w:next w:val="a2"/>
    <w:uiPriority w:val="99"/>
    <w:semiHidden/>
    <w:unhideWhenUsed/>
    <w:rsid w:val="007660ED"/>
  </w:style>
  <w:style w:type="numbering" w:customStyle="1" w:styleId="111">
    <w:name w:val="Нет списка111"/>
    <w:next w:val="a2"/>
    <w:semiHidden/>
    <w:rsid w:val="007660ED"/>
  </w:style>
  <w:style w:type="character" w:styleId="aff3">
    <w:name w:val="annotation reference"/>
    <w:rsid w:val="007660ED"/>
    <w:rPr>
      <w:sz w:val="16"/>
      <w:szCs w:val="16"/>
    </w:rPr>
  </w:style>
  <w:style w:type="paragraph" w:styleId="aff4">
    <w:name w:val="annotation text"/>
    <w:basedOn w:val="a"/>
    <w:link w:val="aff5"/>
    <w:rsid w:val="007660ED"/>
    <w:pPr>
      <w:spacing w:after="200" w:line="276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0"/>
    <w:link w:val="aff4"/>
    <w:rsid w:val="007660ED"/>
    <w:rPr>
      <w:rFonts w:ascii="Calibri" w:eastAsia="Times New Roman" w:hAnsi="Calibri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rsid w:val="007660ED"/>
    <w:rPr>
      <w:b/>
      <w:bCs/>
    </w:rPr>
  </w:style>
  <w:style w:type="character" w:customStyle="1" w:styleId="aff7">
    <w:name w:val="Тема примечания Знак"/>
    <w:basedOn w:val="aff5"/>
    <w:link w:val="aff6"/>
    <w:rsid w:val="007660ED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styleId="aff8">
    <w:name w:val="No Spacing"/>
    <w:uiPriority w:val="1"/>
    <w:qFormat/>
    <w:rsid w:val="007660ED"/>
    <w:pPr>
      <w:spacing w:after="0" w:line="240" w:lineRule="auto"/>
    </w:pPr>
    <w:rPr>
      <w:rFonts w:eastAsiaTheme="minorEastAsia"/>
      <w:lang w:eastAsia="ru-RU"/>
    </w:rPr>
  </w:style>
  <w:style w:type="numbering" w:customStyle="1" w:styleId="WWNum1">
    <w:name w:val="WWNum1"/>
    <w:rsid w:val="007660ED"/>
    <w:pPr>
      <w:numPr>
        <w:numId w:val="6"/>
      </w:numPr>
    </w:pPr>
  </w:style>
  <w:style w:type="numbering" w:customStyle="1" w:styleId="WWNum2">
    <w:name w:val="WWNum2"/>
    <w:rsid w:val="007660ED"/>
    <w:pPr>
      <w:numPr>
        <w:numId w:val="7"/>
      </w:numPr>
    </w:pPr>
  </w:style>
  <w:style w:type="numbering" w:customStyle="1" w:styleId="WWNum3">
    <w:name w:val="WWNum3"/>
    <w:rsid w:val="007660ED"/>
    <w:pPr>
      <w:numPr>
        <w:numId w:val="8"/>
      </w:numPr>
    </w:pPr>
  </w:style>
  <w:style w:type="numbering" w:customStyle="1" w:styleId="WWNum11">
    <w:name w:val="WWNum11"/>
    <w:rsid w:val="007660ED"/>
    <w:pPr>
      <w:numPr>
        <w:numId w:val="9"/>
      </w:numPr>
    </w:pPr>
  </w:style>
  <w:style w:type="numbering" w:customStyle="1" w:styleId="WWNum7">
    <w:name w:val="WWNum7"/>
    <w:rsid w:val="007660ED"/>
    <w:pPr>
      <w:numPr>
        <w:numId w:val="10"/>
      </w:numPr>
    </w:pPr>
  </w:style>
  <w:style w:type="numbering" w:customStyle="1" w:styleId="WWNum8">
    <w:name w:val="WWNum8"/>
    <w:rsid w:val="007660ED"/>
    <w:pPr>
      <w:numPr>
        <w:numId w:val="11"/>
      </w:numPr>
    </w:pPr>
  </w:style>
  <w:style w:type="numbering" w:customStyle="1" w:styleId="WWNum9">
    <w:name w:val="WWNum9"/>
    <w:rsid w:val="007660ED"/>
    <w:pPr>
      <w:numPr>
        <w:numId w:val="12"/>
      </w:numPr>
    </w:pPr>
  </w:style>
  <w:style w:type="numbering" w:customStyle="1" w:styleId="WWNum10">
    <w:name w:val="WWNum10"/>
    <w:rsid w:val="007660ED"/>
    <w:pPr>
      <w:numPr>
        <w:numId w:val="13"/>
      </w:numPr>
    </w:pPr>
  </w:style>
  <w:style w:type="numbering" w:customStyle="1" w:styleId="WWNum4">
    <w:name w:val="WWNum4"/>
    <w:rsid w:val="007660ED"/>
    <w:pPr>
      <w:numPr>
        <w:numId w:val="14"/>
      </w:numPr>
    </w:pPr>
  </w:style>
  <w:style w:type="numbering" w:customStyle="1" w:styleId="WWNum5">
    <w:name w:val="WWNum5"/>
    <w:rsid w:val="007660ED"/>
    <w:pPr>
      <w:numPr>
        <w:numId w:val="15"/>
      </w:numPr>
    </w:pPr>
  </w:style>
  <w:style w:type="numbering" w:customStyle="1" w:styleId="WWNum6">
    <w:name w:val="WWNum6"/>
    <w:rsid w:val="007660ED"/>
    <w:pPr>
      <w:numPr>
        <w:numId w:val="16"/>
      </w:numPr>
    </w:pPr>
  </w:style>
  <w:style w:type="numbering" w:customStyle="1" w:styleId="WWNum12">
    <w:name w:val="WWNum12"/>
    <w:rsid w:val="007660ED"/>
    <w:pPr>
      <w:numPr>
        <w:numId w:val="17"/>
      </w:numPr>
    </w:pPr>
  </w:style>
  <w:style w:type="numbering" w:customStyle="1" w:styleId="WWNum13">
    <w:name w:val="WWNum13"/>
    <w:rsid w:val="007660ED"/>
    <w:pPr>
      <w:numPr>
        <w:numId w:val="18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3288</Words>
  <Characters>18742</Characters>
  <Application>Microsoft Office Word</Application>
  <DocSecurity>0</DocSecurity>
  <Lines>156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ПК</cp:lastModifiedBy>
  <cp:revision>9</cp:revision>
  <cp:lastPrinted>2021-12-09T05:55:00Z</cp:lastPrinted>
  <dcterms:created xsi:type="dcterms:W3CDTF">2021-12-01T12:01:00Z</dcterms:created>
  <dcterms:modified xsi:type="dcterms:W3CDTF">2021-12-14T07:52:00Z</dcterms:modified>
</cp:coreProperties>
</file>